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0795" w14:textId="6C4A0D06" w:rsidR="005A44E0" w:rsidRPr="0020252B" w:rsidRDefault="005A44E0" w:rsidP="0020252B">
      <w:pPr>
        <w:spacing w:line="360" w:lineRule="auto"/>
        <w:jc w:val="center"/>
        <w:rPr>
          <w:rFonts w:ascii="David" w:hAnsi="David" w:cs="David"/>
          <w:b/>
          <w:bCs/>
          <w:sz w:val="32"/>
          <w:szCs w:val="32"/>
          <w:u w:val="single"/>
          <w:rtl/>
        </w:rPr>
      </w:pPr>
      <w:r w:rsidRPr="0020252B">
        <w:rPr>
          <w:rFonts w:ascii="David" w:hAnsi="David" w:cs="David"/>
          <w:noProof/>
          <w:sz w:val="32"/>
          <w:szCs w:val="32"/>
        </w:rPr>
        <w:drawing>
          <wp:anchor distT="0" distB="0" distL="114300" distR="114300" simplePos="0" relativeHeight="251660288" behindDoc="0" locked="0" layoutInCell="1" allowOverlap="1" wp14:anchorId="7AAC2524" wp14:editId="7D429503">
            <wp:simplePos x="0" y="0"/>
            <wp:positionH relativeFrom="page">
              <wp:posOffset>5313680</wp:posOffset>
            </wp:positionH>
            <wp:positionV relativeFrom="paragraph">
              <wp:posOffset>-228600</wp:posOffset>
            </wp:positionV>
            <wp:extent cx="2005843" cy="730250"/>
            <wp:effectExtent l="0" t="0" r="0" b="0"/>
            <wp:wrapNone/>
            <wp:docPr id="8" name="תמונה 8" descr="C:\Users\rondo_az2vh8g\AppData\Local\Microsoft\Windows\INetCacheContent.Word\time2e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do_az2vh8g\AppData\Local\Microsoft\Windows\INetCacheContent.Word\time2e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5843"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52B" w:rsidRPr="0020252B">
        <w:rPr>
          <w:rFonts w:ascii="David" w:hAnsi="David" w:cs="David"/>
          <w:b/>
          <w:bCs/>
          <w:sz w:val="32"/>
          <w:szCs w:val="32"/>
          <w:u w:val="single"/>
        </w:rPr>
        <w:t xml:space="preserve"> </w:t>
      </w:r>
    </w:p>
    <w:p w14:paraId="265B3B63" w14:textId="77777777" w:rsidR="00BC7BD6" w:rsidRDefault="00BC7BD6" w:rsidP="0020252B">
      <w:pPr>
        <w:spacing w:line="360" w:lineRule="auto"/>
        <w:jc w:val="center"/>
        <w:rPr>
          <w:rFonts w:ascii="David" w:hAnsi="David" w:cs="David"/>
          <w:b/>
          <w:bCs/>
          <w:sz w:val="36"/>
          <w:szCs w:val="36"/>
          <w:u w:val="single"/>
          <w:rtl/>
        </w:rPr>
      </w:pPr>
      <w:bookmarkStart w:id="0" w:name="_Hlk133504106"/>
    </w:p>
    <w:p w14:paraId="7C2057B7" w14:textId="2665B19B" w:rsidR="0020252B" w:rsidRDefault="0020252B" w:rsidP="0020252B">
      <w:pPr>
        <w:spacing w:line="360" w:lineRule="auto"/>
        <w:jc w:val="center"/>
        <w:rPr>
          <w:rFonts w:ascii="David" w:hAnsi="David" w:cs="David"/>
          <w:b/>
          <w:bCs/>
          <w:sz w:val="36"/>
          <w:szCs w:val="36"/>
          <w:u w:val="single"/>
          <w:rtl/>
        </w:rPr>
      </w:pPr>
      <w:r w:rsidRPr="0020252B">
        <w:rPr>
          <w:rFonts w:ascii="David" w:hAnsi="David" w:cs="David" w:hint="cs"/>
          <w:b/>
          <w:bCs/>
          <w:sz w:val="36"/>
          <w:szCs w:val="36"/>
          <w:u w:val="single"/>
          <w:rtl/>
        </w:rPr>
        <w:t xml:space="preserve">מרימים </w:t>
      </w:r>
      <w:r w:rsidRPr="0020252B">
        <w:rPr>
          <w:rFonts w:ascii="David" w:hAnsi="David" w:cs="David"/>
          <w:b/>
          <w:bCs/>
          <w:sz w:val="36"/>
          <w:szCs w:val="36"/>
          <w:u w:val="single"/>
        </w:rPr>
        <w:t xml:space="preserve"> </w:t>
      </w:r>
      <w:r w:rsidRPr="0020252B">
        <w:rPr>
          <w:rFonts w:ascii="David" w:hAnsi="David" w:cs="David" w:hint="cs"/>
          <w:b/>
          <w:bCs/>
          <w:sz w:val="36"/>
          <w:szCs w:val="36"/>
          <w:u w:val="single"/>
        </w:rPr>
        <w:t>AI</w:t>
      </w:r>
      <w:r w:rsidRPr="0020252B">
        <w:rPr>
          <w:rFonts w:ascii="David" w:hAnsi="David" w:cs="David" w:hint="cs"/>
          <w:b/>
          <w:bCs/>
          <w:sz w:val="36"/>
          <w:szCs w:val="36"/>
          <w:u w:val="single"/>
          <w:rtl/>
        </w:rPr>
        <w:t>להנחתה</w:t>
      </w:r>
    </w:p>
    <w:p w14:paraId="55FF721E" w14:textId="3193D847" w:rsidR="0020252B" w:rsidRDefault="0020252B" w:rsidP="0020252B">
      <w:pPr>
        <w:spacing w:line="360" w:lineRule="auto"/>
        <w:rPr>
          <w:rFonts w:ascii="David" w:hAnsi="David" w:cs="David"/>
          <w:b/>
          <w:bCs/>
          <w:sz w:val="32"/>
          <w:szCs w:val="32"/>
          <w:rtl/>
        </w:rPr>
      </w:pPr>
      <w:r w:rsidRPr="0020252B">
        <w:rPr>
          <w:rFonts w:ascii="David" w:hAnsi="David" w:cs="David"/>
          <w:b/>
          <w:bCs/>
          <w:sz w:val="32"/>
          <w:szCs w:val="32"/>
          <w:rtl/>
        </w:rPr>
        <w:t>תוכנית לפעילות</w:t>
      </w:r>
      <w:r>
        <w:rPr>
          <w:rFonts w:ascii="David" w:hAnsi="David" w:cs="David" w:hint="cs"/>
          <w:b/>
          <w:bCs/>
          <w:sz w:val="32"/>
          <w:szCs w:val="32"/>
          <w:rtl/>
        </w:rPr>
        <w:t xml:space="preserve"> קווסט</w:t>
      </w:r>
      <w:r w:rsidRPr="0020252B">
        <w:rPr>
          <w:rFonts w:ascii="David" w:hAnsi="David" w:cs="David"/>
          <w:b/>
          <w:bCs/>
          <w:sz w:val="32"/>
          <w:szCs w:val="32"/>
          <w:rtl/>
        </w:rPr>
        <w:t xml:space="preserve"> יוצרת </w:t>
      </w:r>
      <w:r>
        <w:rPr>
          <w:rFonts w:ascii="David" w:hAnsi="David" w:cs="David" w:hint="cs"/>
          <w:b/>
          <w:bCs/>
          <w:sz w:val="32"/>
          <w:szCs w:val="32"/>
          <w:rtl/>
        </w:rPr>
        <w:t>ו</w:t>
      </w:r>
      <w:r w:rsidRPr="0020252B">
        <w:rPr>
          <w:rFonts w:ascii="David" w:hAnsi="David" w:cs="David"/>
          <w:b/>
          <w:bCs/>
          <w:sz w:val="32"/>
          <w:szCs w:val="32"/>
          <w:rtl/>
        </w:rPr>
        <w:t xml:space="preserve">אינטראקטיבית במתחמי </w:t>
      </w:r>
      <w:r>
        <w:rPr>
          <w:rFonts w:ascii="David" w:hAnsi="David" w:cs="David" w:hint="cs"/>
          <w:b/>
          <w:bCs/>
          <w:sz w:val="32"/>
          <w:szCs w:val="32"/>
          <w:rtl/>
        </w:rPr>
        <w:t>החברה</w:t>
      </w:r>
    </w:p>
    <w:p w14:paraId="29079800" w14:textId="77777777" w:rsidR="0020252B" w:rsidRPr="0020252B" w:rsidRDefault="0020252B" w:rsidP="0020252B">
      <w:pPr>
        <w:spacing w:line="360" w:lineRule="auto"/>
        <w:rPr>
          <w:rFonts w:ascii="David" w:hAnsi="David" w:cs="David"/>
          <w:b/>
          <w:bCs/>
          <w:sz w:val="32"/>
          <w:szCs w:val="32"/>
        </w:rPr>
      </w:pPr>
    </w:p>
    <w:p w14:paraId="43C9CA75" w14:textId="77777777" w:rsidR="0020252B" w:rsidRPr="0020252B" w:rsidRDefault="0020252B" w:rsidP="0020252B">
      <w:pPr>
        <w:spacing w:line="360" w:lineRule="auto"/>
        <w:rPr>
          <w:rFonts w:ascii="David" w:hAnsi="David" w:cs="David"/>
          <w:b/>
          <w:bCs/>
          <w:sz w:val="32"/>
          <w:szCs w:val="32"/>
          <w:rtl/>
        </w:rPr>
      </w:pPr>
      <w:r w:rsidRPr="0020252B">
        <w:rPr>
          <w:rFonts w:ascii="David" w:hAnsi="David" w:cs="David"/>
          <w:b/>
          <w:bCs/>
          <w:sz w:val="32"/>
          <w:szCs w:val="32"/>
          <w:rtl/>
        </w:rPr>
        <w:t>מטרת הפעילות:</w:t>
      </w:r>
    </w:p>
    <w:p w14:paraId="6A89C996" w14:textId="4C56C0EF" w:rsidR="00421CDF" w:rsidRDefault="0020252B" w:rsidP="0020252B">
      <w:pPr>
        <w:spacing w:line="360" w:lineRule="auto"/>
        <w:rPr>
          <w:rFonts w:ascii="David" w:hAnsi="David" w:cs="David"/>
          <w:sz w:val="32"/>
          <w:szCs w:val="32"/>
          <w:rtl/>
        </w:rPr>
      </w:pPr>
      <w:r>
        <w:rPr>
          <w:rFonts w:ascii="David" w:hAnsi="David" w:cs="David" w:hint="cs"/>
          <w:sz w:val="32"/>
          <w:szCs w:val="32"/>
          <w:rtl/>
        </w:rPr>
        <w:t xml:space="preserve">היכרות עם </w:t>
      </w:r>
      <w:r w:rsidR="00E556E6">
        <w:rPr>
          <w:rFonts w:ascii="David" w:hAnsi="David" w:cs="David" w:hint="cs"/>
          <w:sz w:val="32"/>
          <w:szCs w:val="32"/>
          <w:rtl/>
        </w:rPr>
        <w:t>ה</w:t>
      </w:r>
      <w:r>
        <w:rPr>
          <w:rFonts w:ascii="David" w:hAnsi="David" w:cs="David" w:hint="cs"/>
          <w:sz w:val="32"/>
          <w:szCs w:val="32"/>
          <w:rtl/>
        </w:rPr>
        <w:t xml:space="preserve">מתחם </w:t>
      </w:r>
      <w:r w:rsidR="00E556E6">
        <w:rPr>
          <w:rFonts w:ascii="David" w:hAnsi="David" w:cs="David" w:hint="cs"/>
          <w:sz w:val="32"/>
          <w:szCs w:val="32"/>
          <w:rtl/>
        </w:rPr>
        <w:t>של החברה</w:t>
      </w:r>
      <w:r>
        <w:rPr>
          <w:rFonts w:ascii="David" w:hAnsi="David" w:cs="David" w:hint="cs"/>
          <w:sz w:val="32"/>
          <w:szCs w:val="32"/>
          <w:rtl/>
        </w:rPr>
        <w:t xml:space="preserve"> בדרך של משחק קווסט בו המשתתפים מייצרים תוצרי</w:t>
      </w:r>
      <w:r w:rsidRPr="0020252B">
        <w:rPr>
          <w:rFonts w:ascii="David" w:hAnsi="David" w:cs="David"/>
          <w:sz w:val="32"/>
          <w:szCs w:val="32"/>
          <w:rtl/>
        </w:rPr>
        <w:t xml:space="preserve"> תדמית/קבלת פנים לעובדים חדשים שיקבלו זאת כ"ארגז כלים" כחלק מתהליך הקליטה בחברה "ארגז הכלים" ינתן להם כערכה אינטרנטית/דיגיטלית </w:t>
      </w:r>
      <w:r>
        <w:rPr>
          <w:rFonts w:ascii="David" w:hAnsi="David" w:cs="David" w:hint="cs"/>
          <w:sz w:val="32"/>
          <w:szCs w:val="32"/>
          <w:rtl/>
        </w:rPr>
        <w:t xml:space="preserve">שעוצבה על ידי המשתתפים באמצעות כלי חקר </w:t>
      </w:r>
      <w:r w:rsidR="00421CDF">
        <w:rPr>
          <w:rFonts w:ascii="David" w:hAnsi="David" w:cs="David" w:hint="cs"/>
          <w:sz w:val="32"/>
          <w:szCs w:val="32"/>
          <w:rtl/>
        </w:rPr>
        <w:t>ועיצוב</w:t>
      </w:r>
      <w:r>
        <w:rPr>
          <w:rFonts w:ascii="David" w:hAnsi="David" w:cs="David" w:hint="cs"/>
          <w:sz w:val="32"/>
          <w:szCs w:val="32"/>
          <w:rtl/>
        </w:rPr>
        <w:t xml:space="preserve"> מבוססי </w:t>
      </w:r>
      <w:r>
        <w:rPr>
          <w:rFonts w:ascii="David" w:hAnsi="David" w:cs="David" w:hint="cs"/>
          <w:sz w:val="32"/>
          <w:szCs w:val="32"/>
        </w:rPr>
        <w:t>AI</w:t>
      </w:r>
      <w:r w:rsidRPr="0020252B">
        <w:rPr>
          <w:rFonts w:ascii="David" w:hAnsi="David" w:cs="David"/>
          <w:sz w:val="32"/>
          <w:szCs w:val="32"/>
          <w:rtl/>
        </w:rPr>
        <w:t>. כ</w:t>
      </w:r>
      <w:r w:rsidRPr="0020252B">
        <w:rPr>
          <w:rFonts w:ascii="David" w:hAnsi="David" w:cs="David"/>
          <w:color w:val="222222"/>
          <w:sz w:val="32"/>
          <w:szCs w:val="32"/>
          <w:shd w:val="clear" w:color="auto" w:fill="FFFFFF"/>
          <w:rtl/>
        </w:rPr>
        <w:t xml:space="preserve">ל צוות יעבור במספר תחנות כאשר בכל תחנה יבנה חלק </w:t>
      </w:r>
      <w:r>
        <w:rPr>
          <w:rFonts w:ascii="David" w:hAnsi="David" w:cs="David" w:hint="cs"/>
          <w:color w:val="222222"/>
          <w:sz w:val="32"/>
          <w:szCs w:val="32"/>
          <w:shd w:val="clear" w:color="auto" w:fill="FFFFFF"/>
          <w:rtl/>
        </w:rPr>
        <w:t>מ</w:t>
      </w:r>
      <w:r>
        <w:rPr>
          <w:rFonts w:ascii="David" w:hAnsi="David" w:cs="David" w:hint="cs"/>
          <w:sz w:val="32"/>
          <w:szCs w:val="32"/>
          <w:rtl/>
        </w:rPr>
        <w:t>"</w:t>
      </w:r>
      <w:r w:rsidRPr="0020252B">
        <w:rPr>
          <w:rFonts w:ascii="David" w:hAnsi="David" w:cs="David"/>
          <w:sz w:val="32"/>
          <w:szCs w:val="32"/>
          <w:rtl/>
        </w:rPr>
        <w:t xml:space="preserve">ארגז </w:t>
      </w:r>
      <w:r>
        <w:rPr>
          <w:rFonts w:ascii="David" w:hAnsi="David" w:cs="David" w:hint="cs"/>
          <w:sz w:val="32"/>
          <w:szCs w:val="32"/>
          <w:rtl/>
        </w:rPr>
        <w:t>ה</w:t>
      </w:r>
      <w:r w:rsidRPr="0020252B">
        <w:rPr>
          <w:rFonts w:ascii="David" w:hAnsi="David" w:cs="David"/>
          <w:sz w:val="32"/>
          <w:szCs w:val="32"/>
          <w:rtl/>
        </w:rPr>
        <w:t xml:space="preserve">כלים" תוך שימוש בראש ובראשונה בניסיונם האישי (כי כולם </w:t>
      </w:r>
      <w:r w:rsidR="00087C62">
        <w:rPr>
          <w:rFonts w:ascii="David" w:hAnsi="David" w:cs="David" w:hint="cs"/>
          <w:sz w:val="32"/>
          <w:szCs w:val="32"/>
          <w:rtl/>
        </w:rPr>
        <w:t>הרי</w:t>
      </w:r>
      <w:r w:rsidRPr="0020252B">
        <w:rPr>
          <w:rFonts w:ascii="David" w:hAnsi="David" w:cs="David"/>
          <w:sz w:val="32"/>
          <w:szCs w:val="32"/>
          <w:rtl/>
        </w:rPr>
        <w:t xml:space="preserve"> חוו תהליך קליטה במקום העבודה החדש)</w:t>
      </w:r>
      <w:r w:rsidR="00421CDF">
        <w:rPr>
          <w:rFonts w:ascii="David" w:hAnsi="David" w:cs="David" w:hint="cs"/>
          <w:sz w:val="32"/>
          <w:szCs w:val="32"/>
          <w:rtl/>
        </w:rPr>
        <w:t>.</w:t>
      </w:r>
    </w:p>
    <w:p w14:paraId="5E5B9701" w14:textId="66B0DAC8" w:rsidR="0020252B" w:rsidRPr="0020252B" w:rsidRDefault="00421CDF" w:rsidP="0020252B">
      <w:pPr>
        <w:spacing w:line="360" w:lineRule="auto"/>
        <w:rPr>
          <w:rFonts w:ascii="David" w:hAnsi="David" w:cs="David"/>
          <w:sz w:val="32"/>
          <w:szCs w:val="32"/>
          <w:rtl/>
        </w:rPr>
      </w:pPr>
      <w:r>
        <w:rPr>
          <w:rFonts w:ascii="David" w:hAnsi="David" w:cs="David" w:hint="cs"/>
          <w:sz w:val="32"/>
          <w:szCs w:val="32"/>
          <w:rtl/>
        </w:rPr>
        <w:t>בחומרי המשחק י</w:t>
      </w:r>
      <w:r w:rsidR="00087C62">
        <w:rPr>
          <w:rFonts w:ascii="David" w:hAnsi="David" w:cs="David" w:hint="cs"/>
          <w:sz w:val="32"/>
          <w:szCs w:val="32"/>
          <w:rtl/>
        </w:rPr>
        <w:t>ו</w:t>
      </w:r>
      <w:r>
        <w:rPr>
          <w:rFonts w:ascii="David" w:hAnsi="David" w:cs="David" w:hint="cs"/>
          <w:sz w:val="32"/>
          <w:szCs w:val="32"/>
          <w:rtl/>
        </w:rPr>
        <w:t>טמעו מוטיבים/ערכים, אנקדוטות וחומרי גרפיקה ותמונות הקשורים לחברה המשתתפת.</w:t>
      </w:r>
      <w:r w:rsidR="0020252B" w:rsidRPr="0020252B">
        <w:rPr>
          <w:rFonts w:ascii="David" w:hAnsi="David" w:cs="David"/>
          <w:sz w:val="32"/>
          <w:szCs w:val="32"/>
          <w:rtl/>
        </w:rPr>
        <w:t xml:space="preserve"> </w:t>
      </w:r>
    </w:p>
    <w:p w14:paraId="7ABCF62C" w14:textId="2DB57AF9" w:rsidR="0020252B" w:rsidRDefault="0020252B" w:rsidP="0020252B">
      <w:pPr>
        <w:spacing w:line="360" w:lineRule="auto"/>
        <w:rPr>
          <w:rFonts w:ascii="David" w:hAnsi="David" w:cs="David"/>
          <w:sz w:val="32"/>
          <w:szCs w:val="32"/>
          <w:rtl/>
        </w:rPr>
      </w:pPr>
      <w:r w:rsidRPr="0020252B">
        <w:rPr>
          <w:rFonts w:ascii="David" w:hAnsi="David" w:cs="David"/>
          <w:sz w:val="32"/>
          <w:szCs w:val="32"/>
          <w:rtl/>
        </w:rPr>
        <w:t xml:space="preserve">מתוך </w:t>
      </w:r>
      <w:r w:rsidR="00087C62">
        <w:rPr>
          <w:rFonts w:ascii="David" w:hAnsi="David" w:cs="David" w:hint="cs"/>
          <w:sz w:val="32"/>
          <w:szCs w:val="32"/>
          <w:rtl/>
        </w:rPr>
        <w:t xml:space="preserve">חלק </w:t>
      </w:r>
      <w:r w:rsidR="00873F67">
        <w:rPr>
          <w:rFonts w:ascii="David" w:hAnsi="David" w:cs="David" w:hint="cs"/>
          <w:sz w:val="32"/>
          <w:szCs w:val="32"/>
          <w:rtl/>
        </w:rPr>
        <w:t>מ</w:t>
      </w:r>
      <w:r w:rsidR="00087C62">
        <w:rPr>
          <w:rFonts w:ascii="David" w:hAnsi="David" w:cs="David" w:hint="cs"/>
          <w:sz w:val="32"/>
          <w:szCs w:val="32"/>
          <w:rtl/>
        </w:rPr>
        <w:t>התכנים</w:t>
      </w:r>
      <w:r w:rsidRPr="0020252B">
        <w:rPr>
          <w:rFonts w:ascii="David" w:hAnsi="David" w:cs="David"/>
          <w:sz w:val="32"/>
          <w:szCs w:val="32"/>
          <w:rtl/>
        </w:rPr>
        <w:t xml:space="preserve"> שיבנו הצוותים יבנה "ארגז הכלים" שיוכל לשמש את החברה לשנים קדימה</w:t>
      </w:r>
      <w:r w:rsidR="00421CDF">
        <w:rPr>
          <w:rFonts w:ascii="David" w:hAnsi="David" w:cs="David" w:hint="cs"/>
          <w:sz w:val="32"/>
          <w:szCs w:val="32"/>
          <w:rtl/>
        </w:rPr>
        <w:t>.</w:t>
      </w:r>
    </w:p>
    <w:p w14:paraId="59CD891F" w14:textId="46A7480E" w:rsidR="00087C62" w:rsidRDefault="00087C62" w:rsidP="0020252B">
      <w:pPr>
        <w:spacing w:line="360" w:lineRule="auto"/>
        <w:rPr>
          <w:rFonts w:ascii="David" w:hAnsi="David" w:cs="David"/>
          <w:sz w:val="32"/>
          <w:szCs w:val="32"/>
          <w:rtl/>
        </w:rPr>
      </w:pPr>
      <w:r>
        <w:rPr>
          <w:rFonts w:ascii="David" w:hAnsi="David" w:cs="David" w:hint="cs"/>
          <w:sz w:val="32"/>
          <w:szCs w:val="32"/>
          <w:rtl/>
        </w:rPr>
        <w:t>ניתן לייצר את המשחק על בסיס תחרותי בו מערכת המשחק מעניקה ניקוד (הנצפה און לין על ידי כל הצוותים)</w:t>
      </w:r>
    </w:p>
    <w:p w14:paraId="67B61813" w14:textId="77777777" w:rsidR="00421CDF" w:rsidRPr="0020252B" w:rsidRDefault="00421CDF" w:rsidP="0020252B">
      <w:pPr>
        <w:spacing w:line="360" w:lineRule="auto"/>
        <w:rPr>
          <w:rFonts w:ascii="David" w:hAnsi="David" w:cs="David"/>
          <w:sz w:val="32"/>
          <w:szCs w:val="32"/>
          <w:rtl/>
        </w:rPr>
      </w:pPr>
    </w:p>
    <w:p w14:paraId="0525096C" w14:textId="77777777" w:rsidR="00971932" w:rsidRDefault="0020252B" w:rsidP="0020252B">
      <w:pPr>
        <w:spacing w:line="360" w:lineRule="auto"/>
        <w:rPr>
          <w:rFonts w:ascii="David" w:hAnsi="David" w:cs="David"/>
          <w:sz w:val="32"/>
          <w:szCs w:val="32"/>
          <w:rtl/>
        </w:rPr>
      </w:pPr>
      <w:r w:rsidRPr="0020252B">
        <w:rPr>
          <w:rFonts w:ascii="David" w:hAnsi="David" w:cs="David"/>
          <w:b/>
          <w:bCs/>
          <w:sz w:val="32"/>
          <w:szCs w:val="32"/>
          <w:rtl/>
        </w:rPr>
        <w:t>תקציר ומהות תחנות המשחק:</w:t>
      </w:r>
    </w:p>
    <w:p w14:paraId="0B948B7F" w14:textId="329E3410" w:rsidR="00421CDF" w:rsidRDefault="00421CDF" w:rsidP="0020252B">
      <w:pPr>
        <w:spacing w:line="360" w:lineRule="auto"/>
        <w:rPr>
          <w:rFonts w:ascii="David" w:hAnsi="David" w:cs="David"/>
          <w:sz w:val="32"/>
          <w:szCs w:val="32"/>
          <w:rtl/>
        </w:rPr>
      </w:pPr>
      <w:r>
        <w:rPr>
          <w:rFonts w:ascii="David" w:hAnsi="David" w:cs="David" w:hint="cs"/>
          <w:sz w:val="32"/>
          <w:szCs w:val="32"/>
          <w:rtl/>
        </w:rPr>
        <w:t>המשתתפים יחולקו מראש לצוותים -6-8 משתתפים בכל צוות. כל צוות יוזנק מנקודת הזינוק כאשר את משימות הזינוק ניתן יהיה לבצע במקביל</w:t>
      </w:r>
      <w:r w:rsidR="00E556E6">
        <w:rPr>
          <w:rFonts w:ascii="David" w:hAnsi="David" w:cs="David" w:hint="cs"/>
          <w:sz w:val="32"/>
          <w:szCs w:val="32"/>
          <w:rtl/>
        </w:rPr>
        <w:t xml:space="preserve"> או בדרוג</w:t>
      </w:r>
      <w:r>
        <w:rPr>
          <w:rFonts w:ascii="David" w:hAnsi="David" w:cs="David" w:hint="cs"/>
          <w:sz w:val="32"/>
          <w:szCs w:val="32"/>
          <w:rtl/>
        </w:rPr>
        <w:t xml:space="preserve"> ואז ניתן לנוע בין תחנות המשחק לא בהכרח לפי סדר מוכתב מראש (כל תחנה תוכל להפעיל מספר צוותים במקביל). ההכוונה אל התחנות תעשה באמצעות סימוני עקבות (של הצעד הראשון של האדם על הירח).</w:t>
      </w:r>
    </w:p>
    <w:p w14:paraId="41E7B9FC" w14:textId="77777777" w:rsidR="00087C62" w:rsidRDefault="00087C62" w:rsidP="0020252B">
      <w:pPr>
        <w:spacing w:line="360" w:lineRule="auto"/>
        <w:rPr>
          <w:rFonts w:ascii="David" w:hAnsi="David" w:cs="David"/>
          <w:sz w:val="32"/>
          <w:szCs w:val="32"/>
          <w:rtl/>
        </w:rPr>
      </w:pPr>
    </w:p>
    <w:p w14:paraId="6F7DBC5F" w14:textId="77777777" w:rsidR="0037661F" w:rsidRDefault="0037661F" w:rsidP="0020252B">
      <w:pPr>
        <w:spacing w:line="360" w:lineRule="auto"/>
        <w:rPr>
          <w:rFonts w:ascii="David" w:hAnsi="David" w:cs="David"/>
          <w:sz w:val="32"/>
          <w:szCs w:val="32"/>
          <w:rtl/>
        </w:rPr>
      </w:pPr>
    </w:p>
    <w:p w14:paraId="0806AD78" w14:textId="77777777" w:rsidR="00E556E6" w:rsidRDefault="00E556E6" w:rsidP="0020252B">
      <w:pPr>
        <w:spacing w:line="360" w:lineRule="auto"/>
        <w:rPr>
          <w:rFonts w:ascii="David" w:hAnsi="David" w:cs="David"/>
          <w:sz w:val="32"/>
          <w:szCs w:val="32"/>
          <w:rtl/>
        </w:rPr>
      </w:pPr>
    </w:p>
    <w:p w14:paraId="40C03DF1" w14:textId="253AC2B5" w:rsidR="00421CDF" w:rsidRDefault="00421CDF" w:rsidP="00421CDF">
      <w:pPr>
        <w:spacing w:line="360" w:lineRule="auto"/>
        <w:rPr>
          <w:rFonts w:ascii="David" w:hAnsi="David" w:cs="David"/>
          <w:sz w:val="32"/>
          <w:szCs w:val="32"/>
          <w:rtl/>
        </w:rPr>
      </w:pPr>
      <w:r>
        <w:rPr>
          <w:rFonts w:ascii="David" w:hAnsi="David" w:cs="David" w:hint="cs"/>
          <w:b/>
          <w:bCs/>
          <w:sz w:val="32"/>
          <w:szCs w:val="32"/>
          <w:rtl/>
        </w:rPr>
        <w:t>טבלת התחנות המוצעות</w:t>
      </w:r>
      <w:r w:rsidRPr="0020252B">
        <w:rPr>
          <w:rFonts w:ascii="David" w:hAnsi="David" w:cs="David"/>
          <w:b/>
          <w:bCs/>
          <w:sz w:val="32"/>
          <w:szCs w:val="32"/>
          <w:rtl/>
        </w:rPr>
        <w:t>:</w:t>
      </w:r>
    </w:p>
    <w:tbl>
      <w:tblPr>
        <w:tblStyle w:val="ab"/>
        <w:tblpPr w:leftFromText="180" w:rightFromText="180" w:vertAnchor="text" w:horzAnchor="margin" w:tblpXSpec="center" w:tblpY="305"/>
        <w:bidiVisual/>
        <w:tblW w:w="9495" w:type="dxa"/>
        <w:tblInd w:w="0" w:type="dxa"/>
        <w:tblLayout w:type="fixed"/>
        <w:tblLook w:val="04A0" w:firstRow="1" w:lastRow="0" w:firstColumn="1" w:lastColumn="0" w:noHBand="0" w:noVBand="1"/>
      </w:tblPr>
      <w:tblGrid>
        <w:gridCol w:w="706"/>
        <w:gridCol w:w="1134"/>
        <w:gridCol w:w="2412"/>
        <w:gridCol w:w="1844"/>
        <w:gridCol w:w="2266"/>
        <w:gridCol w:w="1133"/>
      </w:tblGrid>
      <w:tr w:rsidR="00421CDF" w:rsidRPr="000A51B6" w14:paraId="5B98BF9C" w14:textId="77777777" w:rsidTr="00E556E6">
        <w:trPr>
          <w:trHeight w:val="557"/>
        </w:trPr>
        <w:tc>
          <w:tcPr>
            <w:tcW w:w="706" w:type="dxa"/>
            <w:vAlign w:val="center"/>
          </w:tcPr>
          <w:p w14:paraId="363BD9E3"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שלב</w:t>
            </w:r>
          </w:p>
        </w:tc>
        <w:tc>
          <w:tcPr>
            <w:tcW w:w="1134" w:type="dxa"/>
            <w:vAlign w:val="center"/>
          </w:tcPr>
          <w:p w14:paraId="3122ADE9" w14:textId="04E28A5C" w:rsidR="00421CDF" w:rsidRPr="00421CDF" w:rsidRDefault="00D1025F" w:rsidP="00392CE7">
            <w:pPr>
              <w:jc w:val="center"/>
              <w:rPr>
                <w:rFonts w:ascii="David" w:hAnsi="David" w:cs="David"/>
                <w:sz w:val="26"/>
                <w:szCs w:val="26"/>
                <w:rtl/>
              </w:rPr>
            </w:pPr>
            <w:r>
              <w:rPr>
                <w:rFonts w:ascii="David" w:hAnsi="David" w:cs="David" w:hint="cs"/>
                <w:sz w:val="26"/>
                <w:szCs w:val="26"/>
                <w:rtl/>
              </w:rPr>
              <w:t>שם</w:t>
            </w:r>
            <w:r w:rsidR="00421CDF" w:rsidRPr="00421CDF">
              <w:rPr>
                <w:rFonts w:ascii="David" w:hAnsi="David" w:cs="David"/>
                <w:sz w:val="26"/>
                <w:szCs w:val="26"/>
                <w:rtl/>
              </w:rPr>
              <w:t xml:space="preserve"> התחנה</w:t>
            </w:r>
          </w:p>
        </w:tc>
        <w:tc>
          <w:tcPr>
            <w:tcW w:w="2412" w:type="dxa"/>
            <w:vAlign w:val="center"/>
          </w:tcPr>
          <w:p w14:paraId="51D822FD"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נושא</w:t>
            </w:r>
          </w:p>
        </w:tc>
        <w:tc>
          <w:tcPr>
            <w:tcW w:w="1844" w:type="dxa"/>
            <w:vAlign w:val="center"/>
          </w:tcPr>
          <w:p w14:paraId="25B0571E" w14:textId="77777777" w:rsidR="00B40B92" w:rsidRDefault="00421CDF" w:rsidP="00392CE7">
            <w:pPr>
              <w:jc w:val="center"/>
              <w:rPr>
                <w:rFonts w:ascii="David" w:hAnsi="David" w:cs="David"/>
                <w:sz w:val="26"/>
                <w:szCs w:val="26"/>
                <w:rtl/>
              </w:rPr>
            </w:pPr>
            <w:r w:rsidRPr="00421CDF">
              <w:rPr>
                <w:rFonts w:ascii="David" w:hAnsi="David" w:cs="David"/>
                <w:sz w:val="26"/>
                <w:szCs w:val="26"/>
                <w:rtl/>
              </w:rPr>
              <w:t xml:space="preserve">כלי </w:t>
            </w:r>
            <w:r w:rsidR="00B40B92">
              <w:rPr>
                <w:rFonts w:ascii="David" w:hAnsi="David" w:cs="David" w:hint="cs"/>
                <w:sz w:val="26"/>
                <w:szCs w:val="26"/>
              </w:rPr>
              <w:t xml:space="preserve">AI  </w:t>
            </w:r>
          </w:p>
          <w:p w14:paraId="6BC31D86" w14:textId="55B48C2C" w:rsidR="00421CDF" w:rsidRPr="00421CDF" w:rsidRDefault="00B40B92" w:rsidP="00392CE7">
            <w:pPr>
              <w:jc w:val="center"/>
              <w:rPr>
                <w:rFonts w:ascii="David" w:hAnsi="David" w:cs="David"/>
                <w:sz w:val="26"/>
                <w:szCs w:val="26"/>
                <w:rtl/>
              </w:rPr>
            </w:pPr>
            <w:r>
              <w:rPr>
                <w:rFonts w:ascii="David" w:hAnsi="David" w:cs="David" w:hint="cs"/>
                <w:sz w:val="26"/>
                <w:szCs w:val="26"/>
                <w:rtl/>
              </w:rPr>
              <w:t>ב</w:t>
            </w:r>
            <w:r w:rsidR="00421CDF" w:rsidRPr="00421CDF">
              <w:rPr>
                <w:rFonts w:ascii="David" w:hAnsi="David" w:cs="David"/>
                <w:sz w:val="26"/>
                <w:szCs w:val="26"/>
                <w:rtl/>
              </w:rPr>
              <w:t>שימוש בתחנה</w:t>
            </w:r>
          </w:p>
        </w:tc>
        <w:tc>
          <w:tcPr>
            <w:tcW w:w="2266" w:type="dxa"/>
            <w:vAlign w:val="center"/>
          </w:tcPr>
          <w:p w14:paraId="375080D0"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הערות</w:t>
            </w:r>
          </w:p>
        </w:tc>
        <w:tc>
          <w:tcPr>
            <w:tcW w:w="1133" w:type="dxa"/>
            <w:vAlign w:val="center"/>
          </w:tcPr>
          <w:p w14:paraId="266A6B07"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זמן להפעלה בתחנה</w:t>
            </w:r>
          </w:p>
        </w:tc>
      </w:tr>
      <w:tr w:rsidR="00421CDF" w:rsidRPr="000A51B6" w14:paraId="37E61BE7" w14:textId="77777777" w:rsidTr="00E556E6">
        <w:trPr>
          <w:trHeight w:val="1127"/>
        </w:trPr>
        <w:tc>
          <w:tcPr>
            <w:tcW w:w="706" w:type="dxa"/>
            <w:vMerge w:val="restart"/>
            <w:vAlign w:val="center"/>
          </w:tcPr>
          <w:p w14:paraId="0DFBBC3C"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1</w:t>
            </w:r>
          </w:p>
        </w:tc>
        <w:tc>
          <w:tcPr>
            <w:tcW w:w="1134" w:type="dxa"/>
            <w:vAlign w:val="center"/>
          </w:tcPr>
          <w:p w14:paraId="0D71073E" w14:textId="72B29301" w:rsidR="00421CDF" w:rsidRPr="007322CF" w:rsidRDefault="00D1025F" w:rsidP="00392CE7">
            <w:pPr>
              <w:jc w:val="center"/>
              <w:rPr>
                <w:rFonts w:ascii="David" w:hAnsi="David" w:cs="David"/>
                <w:b/>
                <w:bCs/>
                <w:sz w:val="26"/>
                <w:szCs w:val="26"/>
                <w:rtl/>
              </w:rPr>
            </w:pPr>
            <w:r w:rsidRPr="007322CF">
              <w:rPr>
                <w:rFonts w:ascii="David" w:hAnsi="David" w:cs="David"/>
                <w:b/>
                <w:bCs/>
                <w:sz w:val="26"/>
                <w:szCs w:val="26"/>
              </w:rPr>
              <w:t>The LominaLeap</w:t>
            </w:r>
          </w:p>
        </w:tc>
        <w:tc>
          <w:tcPr>
            <w:tcW w:w="2412" w:type="dxa"/>
            <w:vAlign w:val="center"/>
          </w:tcPr>
          <w:p w14:paraId="6E0757ED"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בניית תוכנית/תסריט /סקיצה/איפיון דרישות ופתרונות לבניית המוצר</w:t>
            </w:r>
          </w:p>
        </w:tc>
        <w:tc>
          <w:tcPr>
            <w:tcW w:w="1844" w:type="dxa"/>
            <w:vAlign w:val="center"/>
          </w:tcPr>
          <w:p w14:paraId="64B69C84" w14:textId="21D00E6F" w:rsidR="00421CDF" w:rsidRPr="00913A5C" w:rsidRDefault="00D1025F" w:rsidP="00D1025F">
            <w:pPr>
              <w:jc w:val="center"/>
              <w:rPr>
                <w:rFonts w:ascii="David" w:hAnsi="David" w:cs="David"/>
                <w:b/>
                <w:bCs/>
                <w:sz w:val="26"/>
                <w:szCs w:val="26"/>
                <w:rtl/>
              </w:rPr>
            </w:pPr>
            <w:r w:rsidRPr="00913A5C">
              <w:rPr>
                <w:rFonts w:ascii="David" w:hAnsi="David" w:cs="David"/>
                <w:b/>
                <w:bCs/>
                <w:sz w:val="32"/>
                <w:szCs w:val="32"/>
              </w:rPr>
              <w:t>C</w:t>
            </w:r>
            <w:r w:rsidR="00421CDF" w:rsidRPr="00913A5C">
              <w:rPr>
                <w:rFonts w:ascii="David" w:hAnsi="David" w:cs="David"/>
                <w:b/>
                <w:bCs/>
                <w:sz w:val="32"/>
                <w:szCs w:val="32"/>
              </w:rPr>
              <w:t xml:space="preserve">hat </w:t>
            </w:r>
            <w:r w:rsidRPr="00913A5C">
              <w:rPr>
                <w:rFonts w:ascii="David" w:hAnsi="David" w:cs="David"/>
                <w:b/>
                <w:bCs/>
                <w:sz w:val="32"/>
                <w:szCs w:val="32"/>
              </w:rPr>
              <w:t>GPT</w:t>
            </w:r>
          </w:p>
        </w:tc>
        <w:tc>
          <w:tcPr>
            <w:tcW w:w="2266" w:type="dxa"/>
            <w:vMerge w:val="restart"/>
            <w:vAlign w:val="center"/>
          </w:tcPr>
          <w:p w14:paraId="536D458A" w14:textId="77777777" w:rsidR="00D1025F" w:rsidRDefault="00D1025F" w:rsidP="00392CE7">
            <w:pPr>
              <w:jc w:val="center"/>
              <w:rPr>
                <w:rFonts w:ascii="David" w:hAnsi="David" w:cs="David"/>
                <w:sz w:val="26"/>
                <w:szCs w:val="26"/>
                <w:rtl/>
              </w:rPr>
            </w:pPr>
            <w:r>
              <w:rPr>
                <w:rFonts w:ascii="David" w:hAnsi="David" w:cs="David" w:hint="cs"/>
                <w:sz w:val="26"/>
                <w:szCs w:val="26"/>
                <w:rtl/>
              </w:rPr>
              <w:t>כל צוות יכול להתחלק ולעשות משימות תחנה זו במקביל.</w:t>
            </w:r>
          </w:p>
          <w:p w14:paraId="20BEF713" w14:textId="3A30FB7B" w:rsidR="00421CDF" w:rsidRDefault="00D1025F" w:rsidP="00392CE7">
            <w:pPr>
              <w:jc w:val="center"/>
              <w:rPr>
                <w:rFonts w:ascii="David" w:hAnsi="David" w:cs="David"/>
                <w:sz w:val="26"/>
                <w:szCs w:val="26"/>
                <w:rtl/>
              </w:rPr>
            </w:pPr>
            <w:r>
              <w:rPr>
                <w:rFonts w:ascii="David" w:hAnsi="David" w:cs="David" w:hint="cs"/>
                <w:sz w:val="26"/>
                <w:szCs w:val="26"/>
                <w:rtl/>
              </w:rPr>
              <w:t xml:space="preserve">בתחנה מוצג על מסך גדול </w:t>
            </w:r>
            <w:r w:rsidR="00421CDF" w:rsidRPr="00421CDF">
              <w:rPr>
                <w:rFonts w:ascii="David" w:hAnsi="David" w:cs="David"/>
                <w:sz w:val="26"/>
                <w:szCs w:val="26"/>
                <w:rtl/>
              </w:rPr>
              <w:t>סרטון</w:t>
            </w:r>
            <w:r>
              <w:rPr>
                <w:rFonts w:ascii="David" w:hAnsi="David" w:cs="David" w:hint="cs"/>
                <w:sz w:val="26"/>
                <w:szCs w:val="26"/>
                <w:rtl/>
              </w:rPr>
              <w:t xml:space="preserve"> שמקרין בלופ ומציג</w:t>
            </w:r>
            <w:r w:rsidR="00421CDF" w:rsidRPr="00421CDF">
              <w:rPr>
                <w:rFonts w:ascii="David" w:hAnsi="David" w:cs="David"/>
                <w:sz w:val="26"/>
                <w:szCs w:val="26"/>
                <w:rtl/>
              </w:rPr>
              <w:t xml:space="preserve"> מטרת המשחק</w:t>
            </w:r>
          </w:p>
          <w:p w14:paraId="1B15A145" w14:textId="7C2C77B4" w:rsidR="00D1025F" w:rsidRPr="00421CDF" w:rsidRDefault="00D1025F" w:rsidP="00392CE7">
            <w:pPr>
              <w:jc w:val="center"/>
              <w:rPr>
                <w:rFonts w:ascii="David" w:hAnsi="David" w:cs="David"/>
                <w:sz w:val="26"/>
                <w:szCs w:val="26"/>
                <w:rtl/>
              </w:rPr>
            </w:pPr>
            <w:r>
              <w:rPr>
                <w:rFonts w:ascii="David" w:hAnsi="David" w:cs="David" w:hint="cs"/>
                <w:sz w:val="26"/>
                <w:szCs w:val="26"/>
                <w:rtl/>
              </w:rPr>
              <w:t>ניתן להזניק את כל המשתתפים בזמן קבוע או במרווחי זמן מוגדרים</w:t>
            </w:r>
          </w:p>
        </w:tc>
        <w:tc>
          <w:tcPr>
            <w:tcW w:w="1133" w:type="dxa"/>
            <w:vMerge w:val="restart"/>
            <w:vAlign w:val="center"/>
          </w:tcPr>
          <w:p w14:paraId="27D88153"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20 דקות</w:t>
            </w:r>
          </w:p>
        </w:tc>
      </w:tr>
      <w:tr w:rsidR="00421CDF" w:rsidRPr="000A51B6" w14:paraId="5EFDF856" w14:textId="77777777" w:rsidTr="00E556E6">
        <w:trPr>
          <w:trHeight w:val="1127"/>
        </w:trPr>
        <w:tc>
          <w:tcPr>
            <w:tcW w:w="706" w:type="dxa"/>
            <w:vMerge/>
            <w:vAlign w:val="center"/>
          </w:tcPr>
          <w:p w14:paraId="11C94317" w14:textId="77777777" w:rsidR="00421CDF" w:rsidRPr="00421CDF" w:rsidRDefault="00421CDF" w:rsidP="00392CE7">
            <w:pPr>
              <w:rPr>
                <w:rFonts w:ascii="David" w:hAnsi="David" w:cs="David"/>
                <w:sz w:val="26"/>
                <w:szCs w:val="26"/>
                <w:rtl/>
              </w:rPr>
            </w:pPr>
          </w:p>
        </w:tc>
        <w:tc>
          <w:tcPr>
            <w:tcW w:w="1134" w:type="dxa"/>
            <w:vAlign w:val="center"/>
          </w:tcPr>
          <w:p w14:paraId="711F787C" w14:textId="343BAA7A" w:rsidR="00421CDF" w:rsidRPr="007322CF" w:rsidRDefault="00D1025F" w:rsidP="00D1025F">
            <w:pPr>
              <w:jc w:val="center"/>
              <w:rPr>
                <w:rFonts w:ascii="David" w:hAnsi="David" w:cs="David"/>
                <w:b/>
                <w:bCs/>
                <w:sz w:val="26"/>
                <w:szCs w:val="26"/>
                <w:rtl/>
              </w:rPr>
            </w:pPr>
            <w:r w:rsidRPr="007322CF">
              <w:rPr>
                <w:rFonts w:ascii="David" w:hAnsi="David" w:cs="David"/>
                <w:b/>
                <w:bCs/>
                <w:sz w:val="26"/>
                <w:szCs w:val="26"/>
                <w:rtl/>
              </w:rPr>
              <w:t>מה הפיקסל שלכם?</w:t>
            </w:r>
          </w:p>
        </w:tc>
        <w:tc>
          <w:tcPr>
            <w:tcW w:w="2412" w:type="dxa"/>
            <w:vAlign w:val="center"/>
          </w:tcPr>
          <w:p w14:paraId="138DEA63" w14:textId="77777777" w:rsidR="00D1025F" w:rsidRDefault="00421CDF" w:rsidP="00392CE7">
            <w:pPr>
              <w:rPr>
                <w:rFonts w:ascii="David" w:hAnsi="David" w:cs="David"/>
                <w:sz w:val="26"/>
                <w:szCs w:val="26"/>
                <w:rtl/>
              </w:rPr>
            </w:pPr>
            <w:r w:rsidRPr="00421CDF">
              <w:rPr>
                <w:rFonts w:ascii="David" w:hAnsi="David" w:cs="David"/>
                <w:sz w:val="26"/>
                <w:szCs w:val="26"/>
                <w:rtl/>
              </w:rPr>
              <w:t>יצור תמונה/לוגו/שפה</w:t>
            </w:r>
            <w:r w:rsidR="00D1025F">
              <w:rPr>
                <w:rFonts w:ascii="David" w:hAnsi="David" w:cs="David" w:hint="cs"/>
                <w:sz w:val="26"/>
                <w:szCs w:val="26"/>
                <w:rtl/>
              </w:rPr>
              <w:t>/סלוגן</w:t>
            </w:r>
            <w:r w:rsidRPr="00421CDF">
              <w:rPr>
                <w:rFonts w:ascii="David" w:hAnsi="David" w:cs="David"/>
                <w:sz w:val="26"/>
                <w:szCs w:val="26"/>
                <w:rtl/>
              </w:rPr>
              <w:t xml:space="preserve"> </w:t>
            </w:r>
            <w:r w:rsidR="00D1025F">
              <w:rPr>
                <w:rFonts w:ascii="David" w:hAnsi="David" w:cs="David" w:hint="cs"/>
                <w:sz w:val="26"/>
                <w:szCs w:val="26"/>
                <w:rtl/>
              </w:rPr>
              <w:t>מעוצבים</w:t>
            </w:r>
            <w:r w:rsidRPr="00421CDF">
              <w:rPr>
                <w:rFonts w:ascii="David" w:hAnsi="David" w:cs="David"/>
                <w:sz w:val="26"/>
                <w:szCs w:val="26"/>
                <w:rtl/>
              </w:rPr>
              <w:t xml:space="preserve"> של פונטים/צבעים/</w:t>
            </w:r>
          </w:p>
          <w:p w14:paraId="36ADD374" w14:textId="17863AE4" w:rsidR="00421CDF" w:rsidRPr="00421CDF" w:rsidRDefault="00421CDF" w:rsidP="00392CE7">
            <w:pPr>
              <w:rPr>
                <w:rFonts w:ascii="David" w:hAnsi="David" w:cs="David"/>
                <w:sz w:val="26"/>
                <w:szCs w:val="26"/>
                <w:rtl/>
              </w:rPr>
            </w:pPr>
            <w:r w:rsidRPr="00421CDF">
              <w:rPr>
                <w:rFonts w:ascii="David" w:hAnsi="David" w:cs="David"/>
                <w:sz w:val="26"/>
                <w:szCs w:val="26"/>
                <w:rtl/>
              </w:rPr>
              <w:t>אנימציות שילוו בקו אחיד את החזות של תוצרי המשחק</w:t>
            </w:r>
          </w:p>
        </w:tc>
        <w:tc>
          <w:tcPr>
            <w:tcW w:w="1844" w:type="dxa"/>
            <w:vAlign w:val="center"/>
          </w:tcPr>
          <w:p w14:paraId="3B6E1AD9" w14:textId="77777777" w:rsidR="00D1025F" w:rsidRPr="00913A5C" w:rsidRDefault="00D1025F" w:rsidP="00D1025F">
            <w:pPr>
              <w:jc w:val="center"/>
              <w:rPr>
                <w:rFonts w:ascii="David" w:hAnsi="David" w:cs="David"/>
                <w:b/>
                <w:bCs/>
                <w:sz w:val="32"/>
                <w:szCs w:val="32"/>
              </w:rPr>
            </w:pPr>
            <w:r w:rsidRPr="00913A5C">
              <w:rPr>
                <w:rFonts w:ascii="David" w:hAnsi="David" w:cs="David"/>
                <w:b/>
                <w:bCs/>
                <w:sz w:val="32"/>
                <w:szCs w:val="32"/>
              </w:rPr>
              <w:t>Canva</w:t>
            </w:r>
          </w:p>
          <w:p w14:paraId="22F22031" w14:textId="2CD9D286" w:rsidR="00421CDF" w:rsidRPr="00421CDF" w:rsidRDefault="00D1025F" w:rsidP="00D1025F">
            <w:pPr>
              <w:jc w:val="center"/>
              <w:rPr>
                <w:rFonts w:ascii="David" w:hAnsi="David" w:cs="David"/>
                <w:sz w:val="26"/>
                <w:szCs w:val="26"/>
                <w:rtl/>
              </w:rPr>
            </w:pPr>
            <w:r w:rsidRPr="00913A5C">
              <w:rPr>
                <w:rFonts w:ascii="David" w:hAnsi="David" w:cs="David"/>
                <w:b/>
                <w:bCs/>
                <w:sz w:val="32"/>
                <w:szCs w:val="32"/>
              </w:rPr>
              <w:t>Adobe Express</w:t>
            </w:r>
          </w:p>
        </w:tc>
        <w:tc>
          <w:tcPr>
            <w:tcW w:w="2266" w:type="dxa"/>
            <w:vMerge/>
          </w:tcPr>
          <w:p w14:paraId="3DC9C99F" w14:textId="77777777" w:rsidR="00421CDF" w:rsidRPr="00421CDF" w:rsidRDefault="00421CDF" w:rsidP="00392CE7">
            <w:pPr>
              <w:rPr>
                <w:rFonts w:ascii="David" w:hAnsi="David" w:cs="David"/>
                <w:sz w:val="26"/>
                <w:szCs w:val="26"/>
                <w:rtl/>
              </w:rPr>
            </w:pPr>
          </w:p>
        </w:tc>
        <w:tc>
          <w:tcPr>
            <w:tcW w:w="1133" w:type="dxa"/>
            <w:vMerge/>
            <w:vAlign w:val="center"/>
          </w:tcPr>
          <w:p w14:paraId="0148C018" w14:textId="77777777" w:rsidR="00421CDF" w:rsidRPr="00421CDF" w:rsidRDefault="00421CDF" w:rsidP="00392CE7">
            <w:pPr>
              <w:rPr>
                <w:rFonts w:ascii="David" w:hAnsi="David" w:cs="David"/>
                <w:sz w:val="26"/>
                <w:szCs w:val="26"/>
                <w:rtl/>
              </w:rPr>
            </w:pPr>
          </w:p>
        </w:tc>
      </w:tr>
      <w:tr w:rsidR="00421CDF" w:rsidRPr="000A51B6" w14:paraId="6F77F5C8" w14:textId="77777777" w:rsidTr="00B40B92">
        <w:trPr>
          <w:trHeight w:val="1127"/>
        </w:trPr>
        <w:tc>
          <w:tcPr>
            <w:tcW w:w="706" w:type="dxa"/>
            <w:vAlign w:val="center"/>
          </w:tcPr>
          <w:p w14:paraId="502CEE1C"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2</w:t>
            </w:r>
          </w:p>
        </w:tc>
        <w:tc>
          <w:tcPr>
            <w:tcW w:w="1134" w:type="dxa"/>
            <w:vAlign w:val="center"/>
          </w:tcPr>
          <w:p w14:paraId="66B77891" w14:textId="77777777" w:rsidR="00421CDF" w:rsidRPr="007322CF" w:rsidRDefault="00421CDF" w:rsidP="00392CE7">
            <w:pPr>
              <w:jc w:val="center"/>
              <w:rPr>
                <w:rFonts w:ascii="David" w:hAnsi="David" w:cs="David"/>
                <w:b/>
                <w:bCs/>
                <w:sz w:val="26"/>
                <w:szCs w:val="26"/>
                <w:rtl/>
              </w:rPr>
            </w:pPr>
            <w:r w:rsidRPr="007322CF">
              <w:rPr>
                <w:rFonts w:ascii="David" w:hAnsi="David" w:cs="David"/>
                <w:b/>
                <w:bCs/>
                <w:sz w:val="26"/>
                <w:szCs w:val="26"/>
                <w:rtl/>
              </w:rPr>
              <w:t>רקע ואווירה</w:t>
            </w:r>
          </w:p>
        </w:tc>
        <w:tc>
          <w:tcPr>
            <w:tcW w:w="6522" w:type="dxa"/>
            <w:gridSpan w:val="3"/>
            <w:vAlign w:val="center"/>
          </w:tcPr>
          <w:p w14:paraId="28B99714" w14:textId="57D0A264" w:rsidR="00421CDF" w:rsidRPr="00421CDF" w:rsidRDefault="007322CF" w:rsidP="00392CE7">
            <w:pPr>
              <w:jc w:val="center"/>
              <w:rPr>
                <w:rFonts w:ascii="David" w:hAnsi="David" w:cs="David"/>
                <w:sz w:val="26"/>
                <w:szCs w:val="26"/>
                <w:rtl/>
              </w:rPr>
            </w:pPr>
            <w:r>
              <w:rPr>
                <w:rFonts w:ascii="David" w:hAnsi="David" w:cs="David" w:hint="cs"/>
                <w:sz w:val="26"/>
                <w:szCs w:val="26"/>
                <w:rtl/>
              </w:rPr>
              <w:t>מספר סרטוני</w:t>
            </w:r>
            <w:r w:rsidR="00087C62">
              <w:rPr>
                <w:rFonts w:ascii="David" w:hAnsi="David" w:cs="David" w:hint="cs"/>
                <w:sz w:val="26"/>
                <w:szCs w:val="26"/>
                <w:rtl/>
              </w:rPr>
              <w:t xml:space="preserve"> פרומו </w:t>
            </w:r>
            <w:r>
              <w:rPr>
                <w:rFonts w:ascii="David" w:hAnsi="David" w:cs="David" w:hint="cs"/>
                <w:sz w:val="26"/>
                <w:szCs w:val="26"/>
                <w:rtl/>
              </w:rPr>
              <w:t xml:space="preserve">שמרימים ומכינים </w:t>
            </w:r>
            <w:r w:rsidR="00421CDF" w:rsidRPr="00421CDF">
              <w:rPr>
                <w:rFonts w:ascii="David" w:hAnsi="David" w:cs="David"/>
                <w:sz w:val="26"/>
                <w:szCs w:val="26"/>
                <w:rtl/>
              </w:rPr>
              <w:t xml:space="preserve">למה שמצפה בתחנה הבאה, </w:t>
            </w:r>
            <w:r>
              <w:rPr>
                <w:rFonts w:ascii="David" w:hAnsi="David" w:cs="David" w:hint="cs"/>
                <w:sz w:val="26"/>
                <w:szCs w:val="26"/>
                <w:rtl/>
              </w:rPr>
              <w:t>יוצגו על טאבלטים שיוצבו לפני הכניסה לתחנות</w:t>
            </w:r>
          </w:p>
        </w:tc>
        <w:tc>
          <w:tcPr>
            <w:tcW w:w="1133" w:type="dxa"/>
            <w:vAlign w:val="center"/>
          </w:tcPr>
          <w:p w14:paraId="72E5A857" w14:textId="15011C8C" w:rsidR="00421CDF" w:rsidRPr="00421CDF" w:rsidRDefault="00087C62" w:rsidP="00392CE7">
            <w:pPr>
              <w:jc w:val="center"/>
              <w:rPr>
                <w:rFonts w:ascii="David" w:hAnsi="David" w:cs="David"/>
                <w:sz w:val="26"/>
                <w:szCs w:val="26"/>
                <w:rtl/>
              </w:rPr>
            </w:pPr>
            <w:r>
              <w:rPr>
                <w:rFonts w:ascii="David" w:hAnsi="David" w:cs="David" w:hint="cs"/>
                <w:sz w:val="26"/>
                <w:szCs w:val="26"/>
                <w:rtl/>
              </w:rPr>
              <w:t>5-10 דקות לכלל סרטוני הפרומו</w:t>
            </w:r>
          </w:p>
        </w:tc>
      </w:tr>
      <w:tr w:rsidR="00421CDF" w:rsidRPr="000A51B6" w14:paraId="1FC21194" w14:textId="77777777" w:rsidTr="00E556E6">
        <w:trPr>
          <w:trHeight w:val="1127"/>
        </w:trPr>
        <w:tc>
          <w:tcPr>
            <w:tcW w:w="706" w:type="dxa"/>
            <w:vAlign w:val="center"/>
          </w:tcPr>
          <w:p w14:paraId="681CF450"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3</w:t>
            </w:r>
          </w:p>
        </w:tc>
        <w:tc>
          <w:tcPr>
            <w:tcW w:w="1134" w:type="dxa"/>
            <w:vAlign w:val="center"/>
          </w:tcPr>
          <w:p w14:paraId="39D5883D" w14:textId="3B834124" w:rsidR="00421CDF" w:rsidRPr="007322CF" w:rsidRDefault="00D1025F" w:rsidP="00392CE7">
            <w:pPr>
              <w:jc w:val="center"/>
              <w:rPr>
                <w:rFonts w:ascii="David" w:hAnsi="David" w:cs="David"/>
                <w:b/>
                <w:bCs/>
                <w:sz w:val="26"/>
                <w:szCs w:val="26"/>
                <w:rtl/>
              </w:rPr>
            </w:pPr>
            <w:r w:rsidRPr="007322CF">
              <w:rPr>
                <w:rFonts w:ascii="David" w:hAnsi="David" w:cs="David"/>
                <w:b/>
                <w:bCs/>
                <w:sz w:val="26"/>
                <w:szCs w:val="26"/>
              </w:rPr>
              <w:t>To do (or not to do) List</w:t>
            </w:r>
          </w:p>
        </w:tc>
        <w:tc>
          <w:tcPr>
            <w:tcW w:w="2412" w:type="dxa"/>
            <w:vAlign w:val="center"/>
          </w:tcPr>
          <w:p w14:paraId="1CC6C7AB" w14:textId="239A4A66" w:rsidR="00421CDF" w:rsidRPr="00421CDF" w:rsidRDefault="00421CDF" w:rsidP="00392CE7">
            <w:pPr>
              <w:jc w:val="center"/>
              <w:rPr>
                <w:rFonts w:ascii="David" w:hAnsi="David" w:cs="David"/>
                <w:sz w:val="26"/>
                <w:szCs w:val="26"/>
                <w:rtl/>
              </w:rPr>
            </w:pPr>
            <w:r w:rsidRPr="00421CDF">
              <w:rPr>
                <w:rFonts w:ascii="David" w:hAnsi="David" w:cs="David"/>
                <w:sz w:val="26"/>
                <w:szCs w:val="26"/>
                <w:rtl/>
              </w:rPr>
              <w:t>כתיבה ועריכה של מסמך מעוצב הכולל את שלוש הדיברות של מה לעשות או לא לעשות בשבוע הראשון בעבודה.</w:t>
            </w:r>
          </w:p>
        </w:tc>
        <w:tc>
          <w:tcPr>
            <w:tcW w:w="1844" w:type="dxa"/>
            <w:vAlign w:val="center"/>
          </w:tcPr>
          <w:p w14:paraId="10E6BFB8" w14:textId="52DB5EF5" w:rsidR="00421CDF" w:rsidRPr="00913A5C" w:rsidRDefault="00913A5C" w:rsidP="00392CE7">
            <w:pPr>
              <w:jc w:val="center"/>
              <w:rPr>
                <w:rFonts w:ascii="David" w:hAnsi="David" w:cs="David"/>
                <w:sz w:val="26"/>
                <w:szCs w:val="26"/>
              </w:rPr>
            </w:pPr>
            <w:r>
              <w:rPr>
                <w:rFonts w:ascii="David" w:hAnsi="David" w:cs="David" w:hint="cs"/>
                <w:sz w:val="26"/>
                <w:szCs w:val="26"/>
                <w:rtl/>
              </w:rPr>
              <w:t xml:space="preserve">יצירת אוואטר עם </w:t>
            </w:r>
            <w:r w:rsidR="00421CDF" w:rsidRPr="00421CDF">
              <w:rPr>
                <w:rFonts w:ascii="David" w:hAnsi="David" w:cs="David"/>
                <w:sz w:val="26"/>
                <w:szCs w:val="26"/>
                <w:rtl/>
              </w:rPr>
              <w:t>דיבוב ו</w:t>
            </w:r>
            <w:r>
              <w:rPr>
                <w:rFonts w:ascii="David" w:hAnsi="David" w:cs="David" w:hint="cs"/>
                <w:sz w:val="26"/>
                <w:szCs w:val="26"/>
                <w:rtl/>
              </w:rPr>
              <w:t xml:space="preserve">כותרות </w:t>
            </w:r>
            <w:r w:rsidR="00421CDF" w:rsidRPr="00421CDF">
              <w:rPr>
                <w:rFonts w:ascii="David" w:hAnsi="David" w:cs="David"/>
                <w:sz w:val="26"/>
                <w:szCs w:val="26"/>
                <w:rtl/>
              </w:rPr>
              <w:t xml:space="preserve">תרגום עם </w:t>
            </w:r>
            <w:r w:rsidRPr="00913A5C">
              <w:rPr>
                <w:rFonts w:ascii="David" w:hAnsi="David" w:cs="David" w:hint="cs"/>
                <w:b/>
                <w:bCs/>
                <w:sz w:val="32"/>
                <w:szCs w:val="32"/>
              </w:rPr>
              <w:t xml:space="preserve">ID </w:t>
            </w:r>
            <w:r>
              <w:rPr>
                <w:rFonts w:ascii="David" w:hAnsi="David" w:cs="David" w:hint="cs"/>
                <w:sz w:val="26"/>
                <w:szCs w:val="26"/>
                <w:rtl/>
              </w:rPr>
              <w:t>-</w:t>
            </w:r>
            <w:r w:rsidRPr="00913A5C">
              <w:rPr>
                <w:rFonts w:ascii="David" w:hAnsi="David" w:cs="David" w:hint="cs"/>
                <w:b/>
                <w:bCs/>
                <w:sz w:val="32"/>
                <w:szCs w:val="32"/>
              </w:rPr>
              <w:t xml:space="preserve"> D</w:t>
            </w:r>
          </w:p>
        </w:tc>
        <w:tc>
          <w:tcPr>
            <w:tcW w:w="2266" w:type="dxa"/>
            <w:vAlign w:val="center"/>
          </w:tcPr>
          <w:p w14:paraId="14B7DBAE" w14:textId="1E9A1CA8" w:rsidR="00421CDF" w:rsidRPr="00421CDF" w:rsidRDefault="00421CDF" w:rsidP="00913A5C">
            <w:pPr>
              <w:jc w:val="center"/>
              <w:rPr>
                <w:rFonts w:ascii="David" w:hAnsi="David" w:cs="David"/>
                <w:sz w:val="26"/>
                <w:szCs w:val="26"/>
                <w:rtl/>
              </w:rPr>
            </w:pPr>
            <w:r w:rsidRPr="00421CDF">
              <w:rPr>
                <w:rFonts w:ascii="David" w:hAnsi="David" w:cs="David"/>
                <w:sz w:val="26"/>
                <w:szCs w:val="26"/>
                <w:rtl/>
              </w:rPr>
              <w:t xml:space="preserve">ניתן ל"נעוץ" </w:t>
            </w:r>
            <w:r w:rsidR="00913A5C">
              <w:rPr>
                <w:rFonts w:ascii="David" w:hAnsi="David" w:cs="David" w:hint="cs"/>
                <w:sz w:val="26"/>
                <w:szCs w:val="26"/>
                <w:rtl/>
              </w:rPr>
              <w:t>על לוח</w:t>
            </w:r>
            <w:r w:rsidRPr="00421CDF">
              <w:rPr>
                <w:rFonts w:ascii="David" w:hAnsi="David" w:cs="David"/>
                <w:sz w:val="26"/>
                <w:szCs w:val="26"/>
                <w:rtl/>
              </w:rPr>
              <w:t xml:space="preserve"> סקוץ פתקים של רעיונות</w:t>
            </w:r>
          </w:p>
        </w:tc>
        <w:tc>
          <w:tcPr>
            <w:tcW w:w="1133" w:type="dxa"/>
            <w:vAlign w:val="center"/>
          </w:tcPr>
          <w:p w14:paraId="6C735649"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15 דקות</w:t>
            </w:r>
          </w:p>
        </w:tc>
      </w:tr>
      <w:tr w:rsidR="00421CDF" w:rsidRPr="000A51B6" w14:paraId="7708A8DE" w14:textId="77777777" w:rsidTr="00E556E6">
        <w:trPr>
          <w:trHeight w:val="1127"/>
        </w:trPr>
        <w:tc>
          <w:tcPr>
            <w:tcW w:w="706" w:type="dxa"/>
            <w:vAlign w:val="center"/>
          </w:tcPr>
          <w:p w14:paraId="73291355"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4</w:t>
            </w:r>
          </w:p>
        </w:tc>
        <w:tc>
          <w:tcPr>
            <w:tcW w:w="1134" w:type="dxa"/>
            <w:vAlign w:val="center"/>
          </w:tcPr>
          <w:p w14:paraId="09D7A968" w14:textId="37266413" w:rsidR="00421CDF" w:rsidRPr="00913A5C" w:rsidRDefault="00913A5C" w:rsidP="00392CE7">
            <w:pPr>
              <w:jc w:val="center"/>
              <w:rPr>
                <w:rFonts w:ascii="David" w:hAnsi="David" w:cs="David"/>
                <w:b/>
                <w:bCs/>
                <w:sz w:val="26"/>
                <w:szCs w:val="26"/>
                <w:rtl/>
              </w:rPr>
            </w:pPr>
            <w:r w:rsidRPr="00913A5C">
              <w:rPr>
                <w:rFonts w:ascii="David" w:hAnsi="David" w:cs="David"/>
                <w:b/>
                <w:bCs/>
                <w:sz w:val="26"/>
                <w:szCs w:val="26"/>
                <w:rtl/>
              </w:rPr>
              <w:t>התדמית שלכם בקליק אחד</w:t>
            </w:r>
          </w:p>
        </w:tc>
        <w:tc>
          <w:tcPr>
            <w:tcW w:w="2412" w:type="dxa"/>
            <w:vAlign w:val="center"/>
          </w:tcPr>
          <w:p w14:paraId="502C4559" w14:textId="77777777" w:rsidR="00913A5C" w:rsidRDefault="00421CDF" w:rsidP="00913A5C">
            <w:pPr>
              <w:jc w:val="center"/>
              <w:rPr>
                <w:rFonts w:ascii="David" w:hAnsi="David" w:cs="David"/>
                <w:sz w:val="26"/>
                <w:szCs w:val="26"/>
                <w:rtl/>
              </w:rPr>
            </w:pPr>
            <w:r w:rsidRPr="00421CDF">
              <w:rPr>
                <w:rFonts w:ascii="David" w:hAnsi="David" w:cs="David"/>
                <w:sz w:val="26"/>
                <w:szCs w:val="26"/>
                <w:rtl/>
              </w:rPr>
              <w:t>צילום קבוצתי עם שלטים/דגלים/</w:t>
            </w:r>
          </w:p>
          <w:p w14:paraId="23E2CF29" w14:textId="77777777" w:rsidR="00913A5C" w:rsidRDefault="00421CDF" w:rsidP="00913A5C">
            <w:pPr>
              <w:jc w:val="center"/>
              <w:rPr>
                <w:rFonts w:ascii="David" w:hAnsi="David" w:cs="David"/>
                <w:sz w:val="26"/>
                <w:szCs w:val="26"/>
                <w:rtl/>
              </w:rPr>
            </w:pPr>
            <w:r w:rsidRPr="00421CDF">
              <w:rPr>
                <w:rFonts w:ascii="David" w:hAnsi="David" w:cs="David"/>
                <w:sz w:val="26"/>
                <w:szCs w:val="26"/>
                <w:rtl/>
              </w:rPr>
              <w:t>חצוצרות/צעיפים/</w:t>
            </w:r>
          </w:p>
          <w:p w14:paraId="0607CFC7" w14:textId="74921955" w:rsidR="00913A5C" w:rsidRDefault="00421CDF" w:rsidP="00913A5C">
            <w:pPr>
              <w:jc w:val="center"/>
              <w:rPr>
                <w:rFonts w:ascii="David" w:hAnsi="David" w:cs="David"/>
                <w:sz w:val="26"/>
                <w:szCs w:val="26"/>
                <w:rtl/>
              </w:rPr>
            </w:pPr>
            <w:r w:rsidRPr="00421CDF">
              <w:rPr>
                <w:rFonts w:ascii="David" w:hAnsi="David" w:cs="David"/>
                <w:sz w:val="26"/>
                <w:szCs w:val="26"/>
                <w:rtl/>
              </w:rPr>
              <w:t>מגפון</w:t>
            </w:r>
          </w:p>
          <w:p w14:paraId="634593FA" w14:textId="43267C67" w:rsidR="00421CDF" w:rsidRPr="00421CDF" w:rsidRDefault="00421CDF" w:rsidP="00392CE7">
            <w:pPr>
              <w:jc w:val="center"/>
              <w:rPr>
                <w:rFonts w:ascii="David" w:hAnsi="David" w:cs="David"/>
                <w:sz w:val="26"/>
                <w:szCs w:val="26"/>
                <w:rtl/>
              </w:rPr>
            </w:pPr>
            <w:r w:rsidRPr="00421CDF">
              <w:rPr>
                <w:rFonts w:ascii="David" w:hAnsi="David" w:cs="David"/>
                <w:sz w:val="26"/>
                <w:szCs w:val="26"/>
                <w:rtl/>
              </w:rPr>
              <w:t xml:space="preserve"> (כמו קבוצת אוהדים) </w:t>
            </w:r>
            <w:r w:rsidR="00913A5C">
              <w:rPr>
                <w:rFonts w:ascii="David" w:hAnsi="David" w:cs="David" w:hint="cs"/>
                <w:sz w:val="26"/>
                <w:szCs w:val="26"/>
                <w:rtl/>
              </w:rPr>
              <w:t>השלטים מספרים</w:t>
            </w:r>
            <w:r w:rsidRPr="00421CDF">
              <w:rPr>
                <w:rFonts w:ascii="David" w:hAnsi="David" w:cs="David"/>
                <w:sz w:val="26"/>
                <w:szCs w:val="26"/>
                <w:rtl/>
              </w:rPr>
              <w:t xml:space="preserve"> מהי הפינה הכי "שווה" בבנין  </w:t>
            </w:r>
          </w:p>
        </w:tc>
        <w:tc>
          <w:tcPr>
            <w:tcW w:w="1844" w:type="dxa"/>
            <w:vAlign w:val="center"/>
          </w:tcPr>
          <w:p w14:paraId="4AC855E7" w14:textId="530DEE1B" w:rsidR="00B40B92" w:rsidRDefault="00913A5C" w:rsidP="00392CE7">
            <w:pPr>
              <w:jc w:val="center"/>
              <w:rPr>
                <w:rFonts w:ascii="David" w:hAnsi="David" w:cs="David"/>
                <w:sz w:val="26"/>
                <w:szCs w:val="26"/>
                <w:rtl/>
              </w:rPr>
            </w:pPr>
            <w:r>
              <w:rPr>
                <w:rFonts w:ascii="David" w:hAnsi="David" w:cs="David" w:hint="cs"/>
                <w:sz w:val="26"/>
                <w:szCs w:val="26"/>
                <w:rtl/>
              </w:rPr>
              <w:t xml:space="preserve">יצירת </w:t>
            </w:r>
            <w:r w:rsidR="00B40B92">
              <w:rPr>
                <w:rFonts w:ascii="David" w:hAnsi="David" w:cs="David" w:hint="cs"/>
                <w:sz w:val="26"/>
                <w:szCs w:val="26"/>
                <w:rtl/>
              </w:rPr>
              <w:t xml:space="preserve">תמונה </w:t>
            </w:r>
            <w:r>
              <w:rPr>
                <w:rFonts w:ascii="David" w:hAnsi="David" w:cs="David" w:hint="cs"/>
                <w:sz w:val="26"/>
                <w:szCs w:val="26"/>
                <w:rtl/>
              </w:rPr>
              <w:t>של הנפת ה</w:t>
            </w:r>
            <w:r w:rsidR="00B40B92">
              <w:rPr>
                <w:rFonts w:ascii="David" w:hAnsi="David" w:cs="David" w:hint="cs"/>
                <w:sz w:val="26"/>
                <w:szCs w:val="26"/>
                <w:rtl/>
              </w:rPr>
              <w:t>שלטים</w:t>
            </w:r>
            <w:r>
              <w:rPr>
                <w:rFonts w:ascii="David" w:hAnsi="David" w:cs="David" w:hint="cs"/>
                <w:sz w:val="26"/>
                <w:szCs w:val="26"/>
                <w:rtl/>
              </w:rPr>
              <w:t xml:space="preserve"> ועיבודו באמצעות כלי </w:t>
            </w:r>
            <w:r w:rsidR="00B40B92">
              <w:rPr>
                <w:rtl/>
              </w:rPr>
              <w:t xml:space="preserve"> </w:t>
            </w:r>
            <w:r w:rsidR="00B40B92" w:rsidRPr="00B40B92">
              <w:rPr>
                <w:rFonts w:ascii="David" w:hAnsi="David" w:cs="David"/>
                <w:sz w:val="26"/>
                <w:szCs w:val="26"/>
                <w:rtl/>
              </w:rPr>
              <w:t>עיבוד תמונות</w:t>
            </w:r>
          </w:p>
          <w:p w14:paraId="7F4AC31F" w14:textId="0CBA9D03" w:rsidR="00421CDF" w:rsidRPr="00421CDF" w:rsidRDefault="00B40B92" w:rsidP="00392CE7">
            <w:pPr>
              <w:jc w:val="center"/>
              <w:rPr>
                <w:rFonts w:ascii="David" w:hAnsi="David" w:cs="David"/>
                <w:sz w:val="26"/>
                <w:szCs w:val="26"/>
              </w:rPr>
            </w:pPr>
            <w:r>
              <w:rPr>
                <w:rFonts w:ascii="David" w:hAnsi="David" w:cs="David"/>
                <w:b/>
                <w:bCs/>
                <w:sz w:val="32"/>
                <w:szCs w:val="32"/>
              </w:rPr>
              <w:t>A</w:t>
            </w:r>
            <w:r w:rsidRPr="00B40B92">
              <w:rPr>
                <w:rFonts w:ascii="David" w:hAnsi="David" w:cs="David"/>
                <w:b/>
                <w:bCs/>
                <w:sz w:val="32"/>
                <w:szCs w:val="32"/>
              </w:rPr>
              <w:t>idiffusion</w:t>
            </w:r>
          </w:p>
        </w:tc>
        <w:tc>
          <w:tcPr>
            <w:tcW w:w="2266" w:type="dxa"/>
            <w:vAlign w:val="center"/>
          </w:tcPr>
          <w:p w14:paraId="722C6C47"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תחנה שאמורה לייצר הרבה "פלפל" ו"רעש"</w:t>
            </w:r>
          </w:p>
        </w:tc>
        <w:tc>
          <w:tcPr>
            <w:tcW w:w="1133" w:type="dxa"/>
            <w:vAlign w:val="center"/>
          </w:tcPr>
          <w:p w14:paraId="2D42CEEA" w14:textId="115073C2" w:rsidR="00421CDF" w:rsidRPr="00421CDF" w:rsidRDefault="00913A5C" w:rsidP="00392CE7">
            <w:pPr>
              <w:jc w:val="center"/>
              <w:rPr>
                <w:rFonts w:ascii="David" w:hAnsi="David" w:cs="David"/>
                <w:sz w:val="26"/>
                <w:szCs w:val="26"/>
                <w:rtl/>
              </w:rPr>
            </w:pPr>
            <w:r>
              <w:rPr>
                <w:rFonts w:ascii="David" w:hAnsi="David" w:cs="David"/>
                <w:sz w:val="26"/>
                <w:szCs w:val="26"/>
              </w:rPr>
              <w:t>15</w:t>
            </w:r>
            <w:r w:rsidR="00421CDF" w:rsidRPr="00421CDF">
              <w:rPr>
                <w:rFonts w:ascii="David" w:hAnsi="David" w:cs="David"/>
                <w:sz w:val="26"/>
                <w:szCs w:val="26"/>
                <w:rtl/>
              </w:rPr>
              <w:t xml:space="preserve"> דקות</w:t>
            </w:r>
          </w:p>
        </w:tc>
      </w:tr>
      <w:tr w:rsidR="00421CDF" w:rsidRPr="000A51B6" w14:paraId="76B84B11" w14:textId="77777777" w:rsidTr="00E556E6">
        <w:trPr>
          <w:trHeight w:val="1127"/>
        </w:trPr>
        <w:tc>
          <w:tcPr>
            <w:tcW w:w="706" w:type="dxa"/>
            <w:vAlign w:val="center"/>
          </w:tcPr>
          <w:p w14:paraId="22433FE4" w14:textId="77777777" w:rsidR="00421CDF" w:rsidRPr="00421CDF" w:rsidRDefault="00421CDF" w:rsidP="00392CE7">
            <w:pPr>
              <w:jc w:val="center"/>
              <w:rPr>
                <w:rFonts w:ascii="David" w:hAnsi="David" w:cs="David"/>
                <w:sz w:val="26"/>
                <w:szCs w:val="26"/>
                <w:rtl/>
              </w:rPr>
            </w:pPr>
            <w:r w:rsidRPr="00421CDF">
              <w:rPr>
                <w:rFonts w:ascii="David" w:hAnsi="David" w:cs="David"/>
                <w:sz w:val="26"/>
                <w:szCs w:val="26"/>
                <w:rtl/>
              </w:rPr>
              <w:t>5</w:t>
            </w:r>
          </w:p>
        </w:tc>
        <w:tc>
          <w:tcPr>
            <w:tcW w:w="1134" w:type="dxa"/>
            <w:vAlign w:val="center"/>
          </w:tcPr>
          <w:p w14:paraId="08F6CF65" w14:textId="65D49178" w:rsidR="00421CDF" w:rsidRPr="00913A5C" w:rsidRDefault="00913A5C" w:rsidP="00392CE7">
            <w:pPr>
              <w:jc w:val="center"/>
              <w:rPr>
                <w:rFonts w:ascii="David" w:hAnsi="David" w:cs="David"/>
                <w:b/>
                <w:bCs/>
                <w:sz w:val="26"/>
                <w:szCs w:val="26"/>
                <w:rtl/>
              </w:rPr>
            </w:pPr>
            <w:r w:rsidRPr="00913A5C">
              <w:rPr>
                <w:rFonts w:ascii="David" w:hAnsi="David" w:cs="David"/>
                <w:b/>
                <w:bCs/>
                <w:sz w:val="26"/>
                <w:szCs w:val="26"/>
                <w:rtl/>
              </w:rPr>
              <w:t xml:space="preserve">צעד קטן לאדם... </w:t>
            </w:r>
            <w:r>
              <w:rPr>
                <w:rtl/>
              </w:rPr>
              <w:t xml:space="preserve"> </w:t>
            </w:r>
            <w:r>
              <w:rPr>
                <w:rFonts w:ascii="David" w:hAnsi="David" w:cs="David" w:hint="cs"/>
                <w:b/>
                <w:bCs/>
                <w:sz w:val="26"/>
                <w:szCs w:val="26"/>
                <w:rtl/>
              </w:rPr>
              <w:t>ו</w:t>
            </w:r>
            <w:r w:rsidRPr="00913A5C">
              <w:rPr>
                <w:rFonts w:ascii="David" w:hAnsi="David" w:cs="David"/>
                <w:b/>
                <w:bCs/>
                <w:sz w:val="26"/>
                <w:szCs w:val="26"/>
                <w:rtl/>
              </w:rPr>
              <w:t>לא רק על הירח</w:t>
            </w:r>
            <w:r w:rsidRPr="00913A5C">
              <w:rPr>
                <w:rFonts w:ascii="David" w:hAnsi="David" w:cs="David" w:hint="cs"/>
                <w:b/>
                <w:bCs/>
                <w:sz w:val="26"/>
                <w:szCs w:val="26"/>
                <w:rtl/>
              </w:rPr>
              <w:t xml:space="preserve"> </w:t>
            </w:r>
          </w:p>
        </w:tc>
        <w:tc>
          <w:tcPr>
            <w:tcW w:w="2412" w:type="dxa"/>
            <w:vAlign w:val="center"/>
          </w:tcPr>
          <w:p w14:paraId="050AB61B" w14:textId="6F8C3A3F" w:rsidR="00421CDF" w:rsidRPr="00421CDF" w:rsidRDefault="00421CDF" w:rsidP="00392CE7">
            <w:pPr>
              <w:jc w:val="center"/>
              <w:rPr>
                <w:rFonts w:ascii="David" w:hAnsi="David" w:cs="David"/>
                <w:sz w:val="26"/>
                <w:szCs w:val="26"/>
                <w:rtl/>
              </w:rPr>
            </w:pPr>
            <w:r w:rsidRPr="00421CDF">
              <w:rPr>
                <w:rFonts w:ascii="David" w:hAnsi="David" w:cs="David"/>
                <w:sz w:val="26"/>
                <w:szCs w:val="26"/>
                <w:rtl/>
              </w:rPr>
              <w:t xml:space="preserve">אולפן ירוק הכולל תפאורת רקע מתאימה, אביזרי תאורה, תלבושות וצילום בו יש לצלם סרטון קצר 10-20 שניות של </w:t>
            </w:r>
            <w:r w:rsidR="00913A5C">
              <w:rPr>
                <w:rFonts w:ascii="David" w:hAnsi="David" w:cs="David" w:hint="cs"/>
                <w:sz w:val="26"/>
                <w:szCs w:val="26"/>
                <w:rtl/>
              </w:rPr>
              <w:t>"קפיצה למים" ביום הראשון בעבודה החדשה</w:t>
            </w:r>
          </w:p>
        </w:tc>
        <w:tc>
          <w:tcPr>
            <w:tcW w:w="1844" w:type="dxa"/>
            <w:vAlign w:val="center"/>
          </w:tcPr>
          <w:p w14:paraId="689D1B67" w14:textId="77777777" w:rsidR="00B40B92" w:rsidRDefault="00B40B92" w:rsidP="00913A5C">
            <w:pPr>
              <w:jc w:val="center"/>
              <w:rPr>
                <w:rFonts w:ascii="David" w:hAnsi="David" w:cs="David"/>
                <w:sz w:val="26"/>
                <w:szCs w:val="26"/>
                <w:rtl/>
              </w:rPr>
            </w:pPr>
            <w:r w:rsidRPr="00B40B92">
              <w:rPr>
                <w:rFonts w:ascii="David" w:hAnsi="David" w:cs="David"/>
                <w:sz w:val="26"/>
                <w:szCs w:val="26"/>
                <w:rtl/>
              </w:rPr>
              <w:t xml:space="preserve">עיבוד הסרטון </w:t>
            </w:r>
            <w:r w:rsidRPr="00B40B92">
              <w:rPr>
                <w:rFonts w:ascii="David" w:hAnsi="David" w:cs="David" w:hint="cs"/>
                <w:sz w:val="26"/>
                <w:szCs w:val="26"/>
                <w:rtl/>
              </w:rPr>
              <w:t>המ</w:t>
            </w:r>
            <w:r w:rsidRPr="00B40B92">
              <w:rPr>
                <w:rFonts w:ascii="David" w:hAnsi="David" w:cs="David"/>
                <w:sz w:val="26"/>
                <w:szCs w:val="26"/>
                <w:rtl/>
              </w:rPr>
              <w:t>צול</w:t>
            </w:r>
            <w:r w:rsidRPr="00B40B92">
              <w:rPr>
                <w:rFonts w:ascii="David" w:hAnsi="David" w:cs="David" w:hint="cs"/>
                <w:sz w:val="26"/>
                <w:szCs w:val="26"/>
                <w:rtl/>
              </w:rPr>
              <w:t>ם עם כלי עיבוד וידאו</w:t>
            </w:r>
          </w:p>
          <w:p w14:paraId="17112B61" w14:textId="754B6636" w:rsidR="00421CDF" w:rsidRPr="00421CDF" w:rsidRDefault="00B40B92" w:rsidP="00913A5C">
            <w:pPr>
              <w:jc w:val="center"/>
              <w:rPr>
                <w:rFonts w:ascii="David" w:hAnsi="David" w:cs="David"/>
                <w:sz w:val="26"/>
                <w:szCs w:val="26"/>
                <w:rtl/>
              </w:rPr>
            </w:pPr>
            <w:r w:rsidRPr="00913A5C">
              <w:rPr>
                <w:rFonts w:ascii="David" w:hAnsi="David" w:cs="David"/>
                <w:b/>
                <w:bCs/>
                <w:sz w:val="32"/>
                <w:szCs w:val="32"/>
              </w:rPr>
              <w:t>KAI</w:t>
            </w:r>
            <w:r>
              <w:rPr>
                <w:rFonts w:ascii="David" w:hAnsi="David" w:cs="David"/>
                <w:b/>
                <w:bCs/>
                <w:sz w:val="32"/>
                <w:szCs w:val="32"/>
              </w:rPr>
              <w:t xml:space="preserve"> </w:t>
            </w:r>
            <w:r w:rsidRPr="00913A5C">
              <w:rPr>
                <w:rFonts w:ascii="David" w:hAnsi="David" w:cs="David"/>
                <w:b/>
                <w:bCs/>
                <w:sz w:val="32"/>
                <w:szCs w:val="32"/>
              </w:rPr>
              <w:t>BER</w:t>
            </w:r>
          </w:p>
        </w:tc>
        <w:tc>
          <w:tcPr>
            <w:tcW w:w="2266" w:type="dxa"/>
            <w:vAlign w:val="center"/>
          </w:tcPr>
          <w:p w14:paraId="6E213BC6" w14:textId="77777777" w:rsidR="00913A5C" w:rsidRPr="00421CDF" w:rsidRDefault="00913A5C" w:rsidP="00913A5C">
            <w:pPr>
              <w:jc w:val="center"/>
              <w:rPr>
                <w:rFonts w:ascii="David" w:hAnsi="David" w:cs="David"/>
                <w:sz w:val="26"/>
                <w:szCs w:val="26"/>
              </w:rPr>
            </w:pPr>
            <w:r>
              <w:rPr>
                <w:rFonts w:ascii="David" w:hAnsi="David" w:cs="David" w:hint="cs"/>
                <w:sz w:val="26"/>
                <w:szCs w:val="26"/>
                <w:rtl/>
              </w:rPr>
              <w:t>צילום באולפן ירוק מיקצועי</w:t>
            </w:r>
          </w:p>
          <w:p w14:paraId="08B9F14C" w14:textId="77777777" w:rsidR="00421CDF" w:rsidRPr="00421CDF" w:rsidRDefault="00421CDF" w:rsidP="00392CE7">
            <w:pPr>
              <w:jc w:val="center"/>
              <w:rPr>
                <w:rFonts w:ascii="David" w:hAnsi="David" w:cs="David"/>
                <w:sz w:val="26"/>
                <w:szCs w:val="26"/>
                <w:rtl/>
              </w:rPr>
            </w:pPr>
          </w:p>
        </w:tc>
        <w:tc>
          <w:tcPr>
            <w:tcW w:w="1133" w:type="dxa"/>
            <w:vAlign w:val="center"/>
          </w:tcPr>
          <w:p w14:paraId="606AA7E8" w14:textId="636D04F6" w:rsidR="00421CDF" w:rsidRPr="00421CDF" w:rsidRDefault="00087C62" w:rsidP="00392CE7">
            <w:pPr>
              <w:jc w:val="center"/>
              <w:rPr>
                <w:rFonts w:ascii="David" w:hAnsi="David" w:cs="David"/>
                <w:sz w:val="26"/>
                <w:szCs w:val="26"/>
                <w:rtl/>
              </w:rPr>
            </w:pPr>
            <w:r>
              <w:rPr>
                <w:rFonts w:ascii="David" w:hAnsi="David" w:cs="David" w:hint="cs"/>
                <w:sz w:val="26"/>
                <w:szCs w:val="26"/>
                <w:rtl/>
              </w:rPr>
              <w:t>20</w:t>
            </w:r>
            <w:r w:rsidR="00421CDF" w:rsidRPr="00421CDF">
              <w:rPr>
                <w:rFonts w:ascii="David" w:hAnsi="David" w:cs="David"/>
                <w:sz w:val="26"/>
                <w:szCs w:val="26"/>
                <w:rtl/>
              </w:rPr>
              <w:t xml:space="preserve"> דקות</w:t>
            </w:r>
          </w:p>
        </w:tc>
      </w:tr>
      <w:tr w:rsidR="00B40B92" w:rsidRPr="000A51B6" w14:paraId="2FD15B65" w14:textId="77777777" w:rsidTr="00E556E6">
        <w:trPr>
          <w:trHeight w:val="1127"/>
        </w:trPr>
        <w:tc>
          <w:tcPr>
            <w:tcW w:w="706" w:type="dxa"/>
            <w:vAlign w:val="center"/>
          </w:tcPr>
          <w:p w14:paraId="1724B893" w14:textId="77777777" w:rsidR="00B40B92" w:rsidRPr="00421CDF" w:rsidRDefault="00B40B92" w:rsidP="00392CE7">
            <w:pPr>
              <w:jc w:val="center"/>
              <w:rPr>
                <w:rFonts w:ascii="David" w:hAnsi="David" w:cs="David"/>
                <w:sz w:val="26"/>
                <w:szCs w:val="26"/>
                <w:rtl/>
              </w:rPr>
            </w:pPr>
            <w:r w:rsidRPr="00421CDF">
              <w:rPr>
                <w:rFonts w:ascii="David" w:hAnsi="David" w:cs="David"/>
                <w:sz w:val="26"/>
                <w:szCs w:val="26"/>
                <w:rtl/>
              </w:rPr>
              <w:t>6</w:t>
            </w:r>
          </w:p>
        </w:tc>
        <w:tc>
          <w:tcPr>
            <w:tcW w:w="1134" w:type="dxa"/>
            <w:vAlign w:val="center"/>
          </w:tcPr>
          <w:p w14:paraId="76C99A5E" w14:textId="46DF1447" w:rsidR="00B40B92" w:rsidRPr="00B40B92" w:rsidRDefault="00B40B92" w:rsidP="00392CE7">
            <w:pPr>
              <w:jc w:val="center"/>
              <w:rPr>
                <w:rFonts w:ascii="David" w:hAnsi="David" w:cs="David"/>
                <w:b/>
                <w:bCs/>
                <w:sz w:val="26"/>
                <w:szCs w:val="26"/>
                <w:rtl/>
              </w:rPr>
            </w:pPr>
            <w:r>
              <w:rPr>
                <w:rFonts w:ascii="David" w:hAnsi="David" w:cs="David"/>
                <w:b/>
                <w:bCs/>
                <w:sz w:val="26"/>
                <w:szCs w:val="26"/>
              </w:rPr>
              <w:t>W</w:t>
            </w:r>
            <w:r w:rsidRPr="00B40B92">
              <w:rPr>
                <w:rFonts w:ascii="David" w:hAnsi="David" w:cs="David"/>
                <w:b/>
                <w:bCs/>
                <w:sz w:val="26"/>
                <w:szCs w:val="26"/>
              </w:rPr>
              <w:t>all-</w:t>
            </w:r>
            <w:r>
              <w:rPr>
                <w:rFonts w:ascii="David" w:hAnsi="David" w:cs="David"/>
                <w:b/>
                <w:bCs/>
                <w:sz w:val="26"/>
                <w:szCs w:val="26"/>
              </w:rPr>
              <w:t>C</w:t>
            </w:r>
            <w:r w:rsidRPr="00B40B92">
              <w:rPr>
                <w:rFonts w:ascii="David" w:hAnsi="David" w:cs="David"/>
                <w:b/>
                <w:bCs/>
                <w:sz w:val="26"/>
                <w:szCs w:val="26"/>
              </w:rPr>
              <w:t>ome</w:t>
            </w:r>
          </w:p>
        </w:tc>
        <w:tc>
          <w:tcPr>
            <w:tcW w:w="2412" w:type="dxa"/>
            <w:vAlign w:val="center"/>
          </w:tcPr>
          <w:p w14:paraId="62BEB2D0" w14:textId="36907A47" w:rsidR="00B40B92" w:rsidRPr="00B40B92" w:rsidRDefault="00B40B92" w:rsidP="00392CE7">
            <w:pPr>
              <w:jc w:val="center"/>
              <w:rPr>
                <w:rFonts w:ascii="David" w:hAnsi="David" w:cs="David"/>
                <w:sz w:val="26"/>
                <w:szCs w:val="26"/>
                <w:rtl/>
              </w:rPr>
            </w:pPr>
            <w:r>
              <w:rPr>
                <w:rFonts w:ascii="David" w:hAnsi="David" w:cs="David" w:hint="cs"/>
                <w:sz w:val="26"/>
                <w:szCs w:val="26"/>
                <w:rtl/>
              </w:rPr>
              <w:t>עיצוב אריחים שמשקפים ומביעים את הרוח (</w:t>
            </w:r>
            <w:r>
              <w:rPr>
                <w:rFonts w:ascii="David" w:hAnsi="David" w:cs="David"/>
                <w:sz w:val="26"/>
                <w:szCs w:val="26"/>
              </w:rPr>
              <w:t>s</w:t>
            </w:r>
            <w:r w:rsidRPr="00B40B92">
              <w:rPr>
                <w:rFonts w:ascii="David" w:hAnsi="David" w:cs="David"/>
                <w:sz w:val="26"/>
                <w:szCs w:val="26"/>
              </w:rPr>
              <w:t>pirit</w:t>
            </w:r>
            <w:r>
              <w:rPr>
                <w:rFonts w:ascii="David" w:hAnsi="David" w:cs="David" w:hint="cs"/>
                <w:sz w:val="26"/>
                <w:szCs w:val="26"/>
                <w:rtl/>
              </w:rPr>
              <w:t>) של החברה</w:t>
            </w:r>
          </w:p>
        </w:tc>
        <w:tc>
          <w:tcPr>
            <w:tcW w:w="1844" w:type="dxa"/>
            <w:vAlign w:val="center"/>
          </w:tcPr>
          <w:p w14:paraId="75B07B6C" w14:textId="77777777" w:rsidR="00B40B92" w:rsidRDefault="00B40B92" w:rsidP="00392CE7">
            <w:pPr>
              <w:jc w:val="center"/>
              <w:rPr>
                <w:rFonts w:ascii="David" w:hAnsi="David" w:cs="David"/>
                <w:sz w:val="26"/>
                <w:szCs w:val="26"/>
                <w:rtl/>
              </w:rPr>
            </w:pPr>
            <w:r>
              <w:rPr>
                <w:rFonts w:ascii="David" w:hAnsi="David" w:cs="David" w:hint="cs"/>
                <w:sz w:val="26"/>
                <w:szCs w:val="26"/>
                <w:rtl/>
              </w:rPr>
              <w:t xml:space="preserve">יצירת אריחים דיגיטליים באמצעות </w:t>
            </w:r>
          </w:p>
          <w:p w14:paraId="226FAB5C" w14:textId="40011AF4" w:rsidR="00087C62" w:rsidRPr="00087C62" w:rsidRDefault="00087C62" w:rsidP="00392CE7">
            <w:pPr>
              <w:jc w:val="center"/>
              <w:rPr>
                <w:rFonts w:ascii="David" w:hAnsi="David" w:cs="David"/>
                <w:sz w:val="22"/>
                <w:szCs w:val="22"/>
                <w:rtl/>
              </w:rPr>
            </w:pPr>
            <w:r w:rsidRPr="00087C62">
              <w:rPr>
                <w:rFonts w:ascii="David" w:hAnsi="David" w:cs="David" w:hint="cs"/>
                <w:b/>
                <w:bCs/>
                <w:sz w:val="22"/>
                <w:szCs w:val="22"/>
              </w:rPr>
              <w:t>MIDJOURNEY</w:t>
            </w:r>
          </w:p>
          <w:p w14:paraId="48DEAE5A" w14:textId="7F3C0DBA" w:rsidR="00087C62" w:rsidRPr="00421CDF" w:rsidRDefault="00087C62" w:rsidP="00392CE7">
            <w:pPr>
              <w:jc w:val="center"/>
              <w:rPr>
                <w:rFonts w:ascii="David" w:hAnsi="David" w:cs="David"/>
                <w:sz w:val="26"/>
                <w:szCs w:val="26"/>
                <w:rtl/>
              </w:rPr>
            </w:pPr>
          </w:p>
        </w:tc>
        <w:tc>
          <w:tcPr>
            <w:tcW w:w="2266" w:type="dxa"/>
            <w:vAlign w:val="center"/>
          </w:tcPr>
          <w:p w14:paraId="2254AE19" w14:textId="4E99557A" w:rsidR="00B40B92" w:rsidRPr="00421CDF" w:rsidRDefault="00087C62" w:rsidP="00392CE7">
            <w:pPr>
              <w:jc w:val="center"/>
              <w:rPr>
                <w:rFonts w:ascii="David" w:hAnsi="David" w:cs="David"/>
                <w:sz w:val="26"/>
                <w:szCs w:val="26"/>
                <w:rtl/>
              </w:rPr>
            </w:pPr>
            <w:r w:rsidRPr="00087C62">
              <w:rPr>
                <w:rFonts w:ascii="David" w:hAnsi="David" w:cs="David"/>
                <w:sz w:val="26"/>
                <w:szCs w:val="26"/>
                <w:rtl/>
              </w:rPr>
              <w:t>מכל האריחים הדיגיטליים</w:t>
            </w:r>
            <w:r>
              <w:rPr>
                <w:rFonts w:ascii="David" w:hAnsi="David" w:cs="David"/>
                <w:sz w:val="26"/>
                <w:szCs w:val="26"/>
              </w:rPr>
              <w:t xml:space="preserve"> </w:t>
            </w:r>
            <w:r>
              <w:rPr>
                <w:rFonts w:ascii="David" w:hAnsi="David" w:cs="David" w:hint="cs"/>
                <w:sz w:val="26"/>
                <w:szCs w:val="26"/>
                <w:rtl/>
              </w:rPr>
              <w:t>תבנה תמונת קולאז' גדולה המשקפת את רוח החברה</w:t>
            </w:r>
          </w:p>
        </w:tc>
        <w:tc>
          <w:tcPr>
            <w:tcW w:w="1133" w:type="dxa"/>
            <w:vAlign w:val="center"/>
          </w:tcPr>
          <w:p w14:paraId="25A7C22F" w14:textId="69786CFD" w:rsidR="00B40B92" w:rsidRPr="00421CDF" w:rsidRDefault="00087C62" w:rsidP="00392CE7">
            <w:pPr>
              <w:jc w:val="center"/>
              <w:rPr>
                <w:rFonts w:ascii="David" w:hAnsi="David" w:cs="David"/>
                <w:sz w:val="26"/>
                <w:szCs w:val="26"/>
                <w:rtl/>
              </w:rPr>
            </w:pPr>
            <w:r>
              <w:rPr>
                <w:rFonts w:ascii="David" w:hAnsi="David" w:cs="David"/>
                <w:sz w:val="26"/>
                <w:szCs w:val="26"/>
              </w:rPr>
              <w:t>15</w:t>
            </w:r>
            <w:r w:rsidRPr="00421CDF">
              <w:rPr>
                <w:rFonts w:ascii="David" w:hAnsi="David" w:cs="David"/>
                <w:sz w:val="26"/>
                <w:szCs w:val="26"/>
                <w:rtl/>
              </w:rPr>
              <w:t xml:space="preserve"> דקות</w:t>
            </w:r>
          </w:p>
        </w:tc>
      </w:tr>
    </w:tbl>
    <w:p w14:paraId="0DABEEC3" w14:textId="77777777" w:rsidR="0037661F" w:rsidRDefault="0037661F" w:rsidP="0037661F">
      <w:pPr>
        <w:rPr>
          <w:rtl/>
        </w:rPr>
      </w:pPr>
    </w:p>
    <w:p w14:paraId="17F363BE" w14:textId="77777777" w:rsidR="0037661F" w:rsidRPr="002E2B6B" w:rsidRDefault="0037661F" w:rsidP="0037661F">
      <w:pPr>
        <w:rPr>
          <w:sz w:val="10"/>
          <w:szCs w:val="10"/>
          <w:rtl/>
        </w:rPr>
      </w:pPr>
    </w:p>
    <w:p w14:paraId="6F462CA3" w14:textId="77777777" w:rsidR="0037661F" w:rsidRDefault="0037661F" w:rsidP="0037661F">
      <w:pPr>
        <w:rPr>
          <w:sz w:val="10"/>
          <w:szCs w:val="10"/>
          <w:rtl/>
        </w:rPr>
      </w:pPr>
    </w:p>
    <w:p w14:paraId="3577B3C6" w14:textId="77777777" w:rsidR="00E556E6" w:rsidRPr="002E2B6B" w:rsidRDefault="00E556E6" w:rsidP="0037661F">
      <w:pPr>
        <w:rPr>
          <w:sz w:val="10"/>
          <w:szCs w:val="10"/>
          <w:rtl/>
        </w:rPr>
      </w:pPr>
    </w:p>
    <w:p w14:paraId="48FF5A54" w14:textId="77777777" w:rsidR="00E556E6" w:rsidRDefault="00E556E6" w:rsidP="00934DAD">
      <w:pPr>
        <w:spacing w:line="360" w:lineRule="auto"/>
        <w:rPr>
          <w:rFonts w:ascii="David" w:hAnsi="David" w:cs="David"/>
          <w:sz w:val="32"/>
          <w:szCs w:val="32"/>
          <w:rtl/>
        </w:rPr>
      </w:pPr>
    </w:p>
    <w:p w14:paraId="5656A1B6" w14:textId="6455C1F9" w:rsidR="00177BED" w:rsidRDefault="00000000" w:rsidP="00934DAD">
      <w:pPr>
        <w:spacing w:line="360" w:lineRule="auto"/>
        <w:rPr>
          <w:rFonts w:ascii="David" w:hAnsi="David" w:cs="David"/>
          <w:b/>
          <w:bCs/>
          <w:sz w:val="32"/>
          <w:szCs w:val="32"/>
          <w:rtl/>
        </w:rPr>
      </w:pPr>
      <w:hyperlink r:id="rId8" w:history="1">
        <w:r w:rsidR="00177BED" w:rsidRPr="00177BED">
          <w:rPr>
            <w:rStyle w:val="Hyperlink"/>
            <w:rFonts w:ascii="David" w:hAnsi="David" w:cs="David" w:hint="cs"/>
            <w:b/>
            <w:bCs/>
            <w:sz w:val="32"/>
            <w:szCs w:val="32"/>
            <w:rtl/>
          </w:rPr>
          <w:t>לסרטון תוצרים מפעילות דומה</w:t>
        </w:r>
      </w:hyperlink>
    </w:p>
    <w:p w14:paraId="4DB9F153" w14:textId="77777777" w:rsidR="00177BED" w:rsidRDefault="00177BED" w:rsidP="00934DAD">
      <w:pPr>
        <w:spacing w:line="360" w:lineRule="auto"/>
        <w:rPr>
          <w:rFonts w:ascii="David" w:hAnsi="David" w:cs="David"/>
          <w:b/>
          <w:bCs/>
          <w:sz w:val="32"/>
          <w:szCs w:val="32"/>
          <w:rtl/>
        </w:rPr>
      </w:pPr>
    </w:p>
    <w:p w14:paraId="3B0C9E06" w14:textId="3852AA28" w:rsidR="003D0CDC" w:rsidRPr="0020252B" w:rsidRDefault="003D0CDC" w:rsidP="00934DAD">
      <w:pPr>
        <w:spacing w:line="360" w:lineRule="auto"/>
        <w:rPr>
          <w:rFonts w:ascii="David" w:hAnsi="David" w:cs="David"/>
          <w:b/>
          <w:bCs/>
          <w:sz w:val="32"/>
          <w:szCs w:val="32"/>
        </w:rPr>
      </w:pPr>
      <w:r w:rsidRPr="0020252B">
        <w:rPr>
          <w:rFonts w:ascii="David" w:hAnsi="David" w:cs="David"/>
          <w:b/>
          <w:bCs/>
          <w:sz w:val="32"/>
          <w:szCs w:val="32"/>
          <w:rtl/>
        </w:rPr>
        <w:t>ההצעה כוללת:</w:t>
      </w:r>
    </w:p>
    <w:p w14:paraId="6E172857" w14:textId="2746AA85" w:rsidR="003D0CDC" w:rsidRDefault="003D0CDC" w:rsidP="0020252B">
      <w:pPr>
        <w:pStyle w:val="a3"/>
        <w:numPr>
          <w:ilvl w:val="0"/>
          <w:numId w:val="10"/>
        </w:numPr>
        <w:spacing w:after="200" w:line="360" w:lineRule="auto"/>
        <w:jc w:val="both"/>
        <w:rPr>
          <w:rFonts w:ascii="David" w:hAnsi="David" w:cs="David"/>
          <w:sz w:val="32"/>
          <w:szCs w:val="32"/>
        </w:rPr>
      </w:pPr>
      <w:r w:rsidRPr="0020252B">
        <w:rPr>
          <w:rFonts w:ascii="David" w:hAnsi="David" w:cs="David"/>
          <w:sz w:val="32"/>
          <w:szCs w:val="32"/>
          <w:rtl/>
        </w:rPr>
        <w:t>י</w:t>
      </w:r>
      <w:r w:rsidR="00047A50" w:rsidRPr="0020252B">
        <w:rPr>
          <w:rFonts w:ascii="David" w:hAnsi="David" w:cs="David"/>
          <w:sz w:val="32"/>
          <w:szCs w:val="32"/>
          <w:rtl/>
        </w:rPr>
        <w:t>מי</w:t>
      </w:r>
      <w:r w:rsidRPr="0020252B">
        <w:rPr>
          <w:rFonts w:ascii="David" w:hAnsi="David" w:cs="David"/>
          <w:sz w:val="32"/>
          <w:szCs w:val="32"/>
          <w:rtl/>
        </w:rPr>
        <w:t xml:space="preserve"> סיור </w:t>
      </w:r>
      <w:r w:rsidR="00934DAD">
        <w:rPr>
          <w:rFonts w:ascii="David" w:hAnsi="David" w:cs="David" w:hint="cs"/>
          <w:sz w:val="32"/>
          <w:szCs w:val="32"/>
          <w:rtl/>
        </w:rPr>
        <w:t>מבנה החברה</w:t>
      </w:r>
      <w:r w:rsidRPr="0020252B">
        <w:rPr>
          <w:rFonts w:ascii="David" w:hAnsi="David" w:cs="David"/>
          <w:sz w:val="32"/>
          <w:szCs w:val="32"/>
          <w:rtl/>
        </w:rPr>
        <w:t xml:space="preserve">, לימוד וחקירה אודות </w:t>
      </w:r>
      <w:r w:rsidR="00934DAD">
        <w:rPr>
          <w:rFonts w:ascii="David" w:hAnsi="David" w:cs="David" w:hint="cs"/>
          <w:sz w:val="32"/>
          <w:szCs w:val="32"/>
          <w:rtl/>
        </w:rPr>
        <w:t>ה</w:t>
      </w:r>
      <w:r w:rsidR="00047A50" w:rsidRPr="0020252B">
        <w:rPr>
          <w:rFonts w:ascii="David" w:hAnsi="David" w:cs="David"/>
          <w:sz w:val="32"/>
          <w:szCs w:val="32"/>
          <w:rtl/>
        </w:rPr>
        <w:t>בניינים</w:t>
      </w:r>
      <w:r w:rsidR="00934DAD">
        <w:rPr>
          <w:rFonts w:ascii="David" w:hAnsi="David" w:cs="David" w:hint="cs"/>
          <w:sz w:val="32"/>
          <w:szCs w:val="32"/>
          <w:rtl/>
        </w:rPr>
        <w:t>, קומות/חדרים</w:t>
      </w:r>
      <w:r w:rsidRPr="0020252B">
        <w:rPr>
          <w:rFonts w:ascii="David" w:hAnsi="David" w:cs="David"/>
          <w:sz w:val="32"/>
          <w:szCs w:val="32"/>
          <w:rtl/>
        </w:rPr>
        <w:t>.</w:t>
      </w:r>
    </w:p>
    <w:p w14:paraId="1837CD9C" w14:textId="77857D80" w:rsidR="00177BED" w:rsidRPr="0020252B" w:rsidRDefault="00177BED" w:rsidP="0020252B">
      <w:pPr>
        <w:pStyle w:val="a3"/>
        <w:numPr>
          <w:ilvl w:val="0"/>
          <w:numId w:val="10"/>
        </w:numPr>
        <w:spacing w:after="200" w:line="360" w:lineRule="auto"/>
        <w:jc w:val="both"/>
        <w:rPr>
          <w:rFonts w:ascii="David" w:hAnsi="David" w:cs="David"/>
          <w:sz w:val="32"/>
          <w:szCs w:val="32"/>
        </w:rPr>
      </w:pPr>
      <w:r>
        <w:rPr>
          <w:rFonts w:ascii="David" w:hAnsi="David" w:cs="David" w:hint="cs"/>
          <w:sz w:val="32"/>
          <w:szCs w:val="32"/>
          <w:rtl/>
        </w:rPr>
        <w:t>מפגש עם נציגים מהחברה להצגה מפורטת יותר של מתווה הפעילות והתאמות לבקשות/רצונות ספציפיים.</w:t>
      </w:r>
    </w:p>
    <w:p w14:paraId="09737B7C" w14:textId="77777777" w:rsidR="003D0CDC" w:rsidRDefault="003D0CDC" w:rsidP="0020252B">
      <w:pPr>
        <w:pStyle w:val="a3"/>
        <w:numPr>
          <w:ilvl w:val="0"/>
          <w:numId w:val="10"/>
        </w:numPr>
        <w:spacing w:after="200" w:line="360" w:lineRule="auto"/>
        <w:jc w:val="both"/>
        <w:rPr>
          <w:rFonts w:ascii="David" w:hAnsi="David" w:cs="David"/>
          <w:sz w:val="32"/>
          <w:szCs w:val="32"/>
        </w:rPr>
      </w:pPr>
      <w:r w:rsidRPr="0020252B">
        <w:rPr>
          <w:rFonts w:ascii="David" w:hAnsi="David" w:cs="David"/>
          <w:sz w:val="32"/>
          <w:szCs w:val="32"/>
          <w:rtl/>
        </w:rPr>
        <w:t>הכנת התשתית הטכנולוגית ובניית תחנות הפעילות.</w:t>
      </w:r>
    </w:p>
    <w:p w14:paraId="2AABFD96" w14:textId="430BE090" w:rsidR="00934DAD" w:rsidRPr="0020252B" w:rsidRDefault="00934DAD" w:rsidP="0020252B">
      <w:pPr>
        <w:pStyle w:val="a3"/>
        <w:numPr>
          <w:ilvl w:val="0"/>
          <w:numId w:val="10"/>
        </w:numPr>
        <w:spacing w:after="200" w:line="360" w:lineRule="auto"/>
        <w:jc w:val="both"/>
        <w:rPr>
          <w:rFonts w:ascii="David" w:hAnsi="David" w:cs="David"/>
          <w:sz w:val="32"/>
          <w:szCs w:val="32"/>
        </w:rPr>
      </w:pPr>
      <w:r>
        <w:rPr>
          <w:rFonts w:ascii="David" w:hAnsi="David" w:cs="David" w:hint="cs"/>
          <w:sz w:val="32"/>
          <w:szCs w:val="32"/>
          <w:rtl/>
        </w:rPr>
        <w:t>שילוב תכנים של החברה בתוך תכני המשחק.</w:t>
      </w:r>
    </w:p>
    <w:p w14:paraId="2E54EA7D" w14:textId="4BA68B5F" w:rsidR="003D0CDC" w:rsidRPr="0020252B" w:rsidRDefault="003D0CDC" w:rsidP="0020252B">
      <w:pPr>
        <w:pStyle w:val="a3"/>
        <w:numPr>
          <w:ilvl w:val="0"/>
          <w:numId w:val="10"/>
        </w:numPr>
        <w:spacing w:after="200" w:line="360" w:lineRule="auto"/>
        <w:jc w:val="both"/>
        <w:rPr>
          <w:rFonts w:ascii="David" w:hAnsi="David" w:cs="David"/>
          <w:sz w:val="32"/>
          <w:szCs w:val="32"/>
        </w:rPr>
      </w:pPr>
      <w:r w:rsidRPr="0020252B">
        <w:rPr>
          <w:rFonts w:ascii="David" w:hAnsi="David" w:cs="David"/>
          <w:sz w:val="32"/>
          <w:szCs w:val="32"/>
          <w:rtl/>
        </w:rPr>
        <w:t>עזרי פעילות שונים</w:t>
      </w:r>
      <w:r w:rsidR="00934DAD">
        <w:rPr>
          <w:rFonts w:ascii="David" w:hAnsi="David" w:cs="David" w:hint="cs"/>
          <w:sz w:val="32"/>
          <w:szCs w:val="32"/>
          <w:rtl/>
        </w:rPr>
        <w:t xml:space="preserve"> (טאבלטים/מסגים/לוחות גרפיים וכו')</w:t>
      </w:r>
      <w:r w:rsidRPr="0020252B">
        <w:rPr>
          <w:rFonts w:ascii="David" w:hAnsi="David" w:cs="David"/>
          <w:sz w:val="32"/>
          <w:szCs w:val="32"/>
          <w:rtl/>
        </w:rPr>
        <w:t xml:space="preserve"> וחומרים לתחנות המשחק ו</w:t>
      </w:r>
      <w:r w:rsidR="00934DAD">
        <w:rPr>
          <w:rFonts w:ascii="David" w:hAnsi="David" w:cs="David" w:hint="cs"/>
          <w:sz w:val="32"/>
          <w:szCs w:val="32"/>
          <w:rtl/>
        </w:rPr>
        <w:t>שימוש בכל כלי ה-</w:t>
      </w:r>
      <w:r w:rsidR="00934DAD">
        <w:rPr>
          <w:rFonts w:ascii="David" w:hAnsi="David" w:cs="David" w:hint="cs"/>
          <w:sz w:val="32"/>
          <w:szCs w:val="32"/>
        </w:rPr>
        <w:t>AI</w:t>
      </w:r>
      <w:r w:rsidR="00934DAD">
        <w:rPr>
          <w:rFonts w:ascii="David" w:hAnsi="David" w:cs="David" w:hint="cs"/>
          <w:sz w:val="32"/>
          <w:szCs w:val="32"/>
          <w:rtl/>
        </w:rPr>
        <w:t xml:space="preserve"> (כולם עם רישיונו</w:t>
      </w:r>
      <w:r w:rsidR="00934DAD">
        <w:rPr>
          <w:rFonts w:ascii="David" w:hAnsi="David" w:cs="David" w:hint="eastAsia"/>
          <w:sz w:val="32"/>
          <w:szCs w:val="32"/>
          <w:rtl/>
        </w:rPr>
        <w:t>ת</w:t>
      </w:r>
      <w:r w:rsidR="00934DAD">
        <w:rPr>
          <w:rFonts w:ascii="David" w:hAnsi="David" w:cs="David" w:hint="cs"/>
          <w:sz w:val="32"/>
          <w:szCs w:val="32"/>
          <w:rtl/>
        </w:rPr>
        <w:t xml:space="preserve"> לשימוש מסחרי)</w:t>
      </w:r>
      <w:r w:rsidRPr="0020252B">
        <w:rPr>
          <w:rFonts w:ascii="David" w:hAnsi="David" w:cs="David"/>
          <w:sz w:val="32"/>
          <w:szCs w:val="32"/>
          <w:rtl/>
        </w:rPr>
        <w:t>.</w:t>
      </w:r>
    </w:p>
    <w:p w14:paraId="0AB477DC" w14:textId="19A43C9D" w:rsidR="003D0CDC" w:rsidRPr="0020252B" w:rsidRDefault="003D0CDC" w:rsidP="0020252B">
      <w:pPr>
        <w:pStyle w:val="a3"/>
        <w:numPr>
          <w:ilvl w:val="0"/>
          <w:numId w:val="10"/>
        </w:numPr>
        <w:spacing w:after="200" w:line="360" w:lineRule="auto"/>
        <w:jc w:val="both"/>
        <w:rPr>
          <w:rFonts w:ascii="David" w:hAnsi="David" w:cs="David"/>
          <w:sz w:val="32"/>
          <w:szCs w:val="32"/>
        </w:rPr>
      </w:pPr>
      <w:r w:rsidRPr="0020252B">
        <w:rPr>
          <w:rFonts w:ascii="David" w:hAnsi="David" w:cs="David"/>
          <w:sz w:val="32"/>
          <w:szCs w:val="32"/>
          <w:rtl/>
        </w:rPr>
        <w:t>ניהול הפעילות בשטח</w:t>
      </w:r>
      <w:r w:rsidR="00047A50" w:rsidRPr="0020252B">
        <w:rPr>
          <w:rFonts w:ascii="David" w:hAnsi="David" w:cs="David"/>
          <w:sz w:val="32"/>
          <w:szCs w:val="32"/>
          <w:rtl/>
        </w:rPr>
        <w:t xml:space="preserve"> במהלך </w:t>
      </w:r>
      <w:r w:rsidR="00934DAD">
        <w:rPr>
          <w:rFonts w:ascii="David" w:hAnsi="David" w:cs="David" w:hint="cs"/>
          <w:sz w:val="32"/>
          <w:szCs w:val="32"/>
          <w:rtl/>
        </w:rPr>
        <w:t>יום הפעילות</w:t>
      </w:r>
      <w:r w:rsidRPr="0020252B">
        <w:rPr>
          <w:rFonts w:ascii="David" w:hAnsi="David" w:cs="David"/>
          <w:sz w:val="32"/>
          <w:szCs w:val="32"/>
          <w:rtl/>
        </w:rPr>
        <w:t>.</w:t>
      </w:r>
    </w:p>
    <w:p w14:paraId="4866DA1C" w14:textId="77777777" w:rsidR="003D0CDC" w:rsidRPr="0020252B" w:rsidRDefault="003D0CDC" w:rsidP="0020252B">
      <w:pPr>
        <w:pStyle w:val="a3"/>
        <w:numPr>
          <w:ilvl w:val="0"/>
          <w:numId w:val="10"/>
        </w:numPr>
        <w:spacing w:after="200" w:line="360" w:lineRule="auto"/>
        <w:jc w:val="both"/>
        <w:rPr>
          <w:rFonts w:ascii="David" w:hAnsi="David" w:cs="David"/>
          <w:sz w:val="32"/>
          <w:szCs w:val="32"/>
          <w:rtl/>
        </w:rPr>
      </w:pPr>
      <w:r w:rsidRPr="0020252B">
        <w:rPr>
          <w:rFonts w:ascii="David" w:hAnsi="David" w:cs="David"/>
          <w:sz w:val="32"/>
          <w:szCs w:val="32"/>
          <w:rtl/>
        </w:rPr>
        <w:t>העברת כל התוצרים שנעשו בפעילות לקבוצה.</w:t>
      </w:r>
    </w:p>
    <w:p w14:paraId="7B01C4F1" w14:textId="77777777" w:rsidR="00E556E6" w:rsidRDefault="003D0CDC" w:rsidP="0020252B">
      <w:pPr>
        <w:spacing w:line="360" w:lineRule="auto"/>
        <w:rPr>
          <w:rFonts w:ascii="David" w:hAnsi="David" w:cs="David"/>
          <w:sz w:val="32"/>
          <w:szCs w:val="32"/>
          <w:rtl/>
        </w:rPr>
      </w:pPr>
      <w:r w:rsidRPr="0020252B">
        <w:rPr>
          <w:rFonts w:ascii="David" w:hAnsi="David" w:cs="David"/>
          <w:b/>
          <w:bCs/>
          <w:sz w:val="32"/>
          <w:szCs w:val="32"/>
          <w:rtl/>
        </w:rPr>
        <w:t>עלות:</w:t>
      </w:r>
      <w:r w:rsidRPr="0020252B">
        <w:rPr>
          <w:rFonts w:ascii="David" w:hAnsi="David" w:cs="David"/>
          <w:sz w:val="32"/>
          <w:szCs w:val="32"/>
          <w:rtl/>
        </w:rPr>
        <w:t xml:space="preserve"> </w:t>
      </w:r>
      <w:r w:rsidR="00E556E6">
        <w:rPr>
          <w:rFonts w:ascii="David" w:hAnsi="David" w:cs="David" w:hint="cs"/>
          <w:sz w:val="32"/>
          <w:szCs w:val="32"/>
          <w:rtl/>
        </w:rPr>
        <w:t>החל מ10,000</w:t>
      </w:r>
      <w:r w:rsidRPr="0020252B">
        <w:rPr>
          <w:rFonts w:ascii="David" w:hAnsi="David" w:cs="David"/>
          <w:sz w:val="32"/>
          <w:szCs w:val="32"/>
          <w:rtl/>
        </w:rPr>
        <w:t xml:space="preserve"> ₪ + מע"מ</w:t>
      </w:r>
    </w:p>
    <w:p w14:paraId="7DA757A8" w14:textId="0DED5401" w:rsidR="003D0CDC" w:rsidRPr="0020252B" w:rsidRDefault="00E556E6" w:rsidP="0020252B">
      <w:pPr>
        <w:spacing w:line="360" w:lineRule="auto"/>
        <w:rPr>
          <w:rFonts w:ascii="David" w:hAnsi="David" w:cs="David"/>
          <w:sz w:val="32"/>
          <w:szCs w:val="32"/>
          <w:rtl/>
        </w:rPr>
      </w:pPr>
      <w:r>
        <w:rPr>
          <w:rFonts w:ascii="David" w:hAnsi="David" w:cs="David" w:hint="cs"/>
          <w:sz w:val="32"/>
          <w:szCs w:val="32"/>
          <w:rtl/>
        </w:rPr>
        <w:t>עלות סופית תקבע בהתאם למקום הפעילות הרצוי, כמות המשתתפים, משך הפעילות הרצוי והתאמת התכנים הקשורים בחברה המשתתפת.</w:t>
      </w:r>
      <w:bookmarkEnd w:id="0"/>
    </w:p>
    <w:sectPr w:rsidR="003D0CDC" w:rsidRPr="0020252B" w:rsidSect="00C55591">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1383" w14:textId="77777777" w:rsidR="00C55591" w:rsidRDefault="00C55591" w:rsidP="00580EFD">
      <w:r>
        <w:separator/>
      </w:r>
    </w:p>
  </w:endnote>
  <w:endnote w:type="continuationSeparator" w:id="0">
    <w:p w14:paraId="578342FA" w14:textId="77777777" w:rsidR="00C55591" w:rsidRDefault="00C55591" w:rsidP="0058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9176" w14:textId="6F79C5BC" w:rsidR="00580EFD" w:rsidRDefault="00580EFD">
    <w:pPr>
      <w:pStyle w:val="a6"/>
    </w:pPr>
    <w:r>
      <w:rPr>
        <w:noProof/>
      </w:rPr>
      <w:drawing>
        <wp:anchor distT="0" distB="0" distL="114300" distR="114300" simplePos="0" relativeHeight="251658240" behindDoc="0" locked="0" layoutInCell="1" allowOverlap="1" wp14:anchorId="2DA3A9A5" wp14:editId="097BAD42">
          <wp:simplePos x="0" y="0"/>
          <wp:positionH relativeFrom="page">
            <wp:align>right</wp:align>
          </wp:positionH>
          <wp:positionV relativeFrom="paragraph">
            <wp:posOffset>-381635</wp:posOffset>
          </wp:positionV>
          <wp:extent cx="7552055" cy="9917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991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05AF" w14:textId="77777777" w:rsidR="00C55591" w:rsidRDefault="00C55591" w:rsidP="00580EFD">
      <w:r>
        <w:separator/>
      </w:r>
    </w:p>
  </w:footnote>
  <w:footnote w:type="continuationSeparator" w:id="0">
    <w:p w14:paraId="28377CCD" w14:textId="77777777" w:rsidR="00C55591" w:rsidRDefault="00C55591" w:rsidP="00580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2AB6" w14:textId="20DD54EB" w:rsidR="00580EFD" w:rsidRDefault="00580EFD">
    <w:pPr>
      <w:pStyle w:val="a4"/>
      <w:rPr>
        <w:rtl/>
      </w:rPr>
    </w:pPr>
    <w:r>
      <w:rPr>
        <w:rFonts w:hint="cs"/>
        <w:noProof/>
      </w:rPr>
      <w:drawing>
        <wp:anchor distT="0" distB="0" distL="114300" distR="114300" simplePos="0" relativeHeight="251659264" behindDoc="0" locked="0" layoutInCell="1" allowOverlap="1" wp14:anchorId="669F2E3B" wp14:editId="04EBC6DA">
          <wp:simplePos x="0" y="0"/>
          <wp:positionH relativeFrom="page">
            <wp:align>right</wp:align>
          </wp:positionH>
          <wp:positionV relativeFrom="paragraph">
            <wp:posOffset>-633730</wp:posOffset>
          </wp:positionV>
          <wp:extent cx="7601634" cy="12446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634" cy="124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5093"/>
    <w:multiLevelType w:val="hybridMultilevel"/>
    <w:tmpl w:val="1B109ED6"/>
    <w:lvl w:ilvl="0" w:tplc="4AD2D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2407B"/>
    <w:multiLevelType w:val="hybridMultilevel"/>
    <w:tmpl w:val="915E7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E143C"/>
    <w:multiLevelType w:val="hybridMultilevel"/>
    <w:tmpl w:val="008C58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0C244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7635A9"/>
    <w:multiLevelType w:val="hybridMultilevel"/>
    <w:tmpl w:val="8A7C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47634"/>
    <w:multiLevelType w:val="hybridMultilevel"/>
    <w:tmpl w:val="C4962D5A"/>
    <w:lvl w:ilvl="0" w:tplc="42EE188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12D20"/>
    <w:multiLevelType w:val="hybridMultilevel"/>
    <w:tmpl w:val="7E68CF58"/>
    <w:lvl w:ilvl="0" w:tplc="EF726E34">
      <w:start w:val="1"/>
      <w:numFmt w:val="bullet"/>
      <w:lvlText w:val=""/>
      <w:lvlJc w:val="left"/>
      <w:pPr>
        <w:ind w:left="720" w:hanging="360"/>
      </w:pPr>
      <w:rPr>
        <w:rFonts w:ascii="Symbol" w:hAnsi="Symbol" w:hint="default"/>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60A8F"/>
    <w:multiLevelType w:val="hybridMultilevel"/>
    <w:tmpl w:val="58E488DA"/>
    <w:lvl w:ilvl="0" w:tplc="8D1E3CC2">
      <w:start w:val="1"/>
      <w:numFmt w:val="decimal"/>
      <w:lvlText w:val="%1."/>
      <w:lvlJc w:val="left"/>
      <w:pPr>
        <w:tabs>
          <w:tab w:val="num" w:pos="780"/>
        </w:tabs>
        <w:ind w:left="780" w:hanging="360"/>
      </w:pPr>
      <w:rPr>
        <w:b/>
        <w:bCs/>
        <w:color w:val="538135" w:themeColor="accent6" w:themeShade="BF"/>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B1B619C8">
      <w:start w:val="1"/>
      <w:numFmt w:val="decimal"/>
      <w:lvlText w:val="%4."/>
      <w:lvlJc w:val="left"/>
      <w:pPr>
        <w:tabs>
          <w:tab w:val="num" w:pos="2940"/>
        </w:tabs>
        <w:ind w:left="2940" w:hanging="360"/>
      </w:pPr>
      <w:rPr>
        <w:b/>
        <w:bCs/>
        <w:color w:val="538135" w:themeColor="accent6" w:themeShade="BF"/>
      </w:r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5FA0483E"/>
    <w:multiLevelType w:val="hybridMultilevel"/>
    <w:tmpl w:val="3FE6CDEA"/>
    <w:lvl w:ilvl="0" w:tplc="CF22F688">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159CF"/>
    <w:multiLevelType w:val="multilevel"/>
    <w:tmpl w:val="278803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19446FD"/>
    <w:multiLevelType w:val="hybridMultilevel"/>
    <w:tmpl w:val="3F5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835C9"/>
    <w:multiLevelType w:val="hybridMultilevel"/>
    <w:tmpl w:val="363E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47CEF"/>
    <w:multiLevelType w:val="hybridMultilevel"/>
    <w:tmpl w:val="AE80E108"/>
    <w:lvl w:ilvl="0" w:tplc="2B2A581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F983BD7"/>
    <w:multiLevelType w:val="hybridMultilevel"/>
    <w:tmpl w:val="A2447DC6"/>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16cid:durableId="1053692649">
    <w:abstractNumId w:val="8"/>
  </w:num>
  <w:num w:numId="2" w16cid:durableId="1824463019">
    <w:abstractNumId w:val="6"/>
  </w:num>
  <w:num w:numId="3" w16cid:durableId="1960334444">
    <w:abstractNumId w:val="13"/>
  </w:num>
  <w:num w:numId="4" w16cid:durableId="1888255117">
    <w:abstractNumId w:val="5"/>
  </w:num>
  <w:num w:numId="5" w16cid:durableId="783113027">
    <w:abstractNumId w:val="7"/>
  </w:num>
  <w:num w:numId="6" w16cid:durableId="16126899">
    <w:abstractNumId w:val="10"/>
  </w:num>
  <w:num w:numId="7" w16cid:durableId="2133017462">
    <w:abstractNumId w:val="4"/>
  </w:num>
  <w:num w:numId="8" w16cid:durableId="1452433627">
    <w:abstractNumId w:val="9"/>
  </w:num>
  <w:num w:numId="9" w16cid:durableId="2124808855">
    <w:abstractNumId w:val="3"/>
  </w:num>
  <w:num w:numId="10" w16cid:durableId="486938602">
    <w:abstractNumId w:val="11"/>
  </w:num>
  <w:num w:numId="11" w16cid:durableId="363024387">
    <w:abstractNumId w:val="2"/>
  </w:num>
  <w:num w:numId="12" w16cid:durableId="1361589110">
    <w:abstractNumId w:val="12"/>
  </w:num>
  <w:num w:numId="13" w16cid:durableId="1079133956">
    <w:abstractNumId w:val="0"/>
  </w:num>
  <w:num w:numId="14" w16cid:durableId="86386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DC"/>
    <w:rsid w:val="00047A50"/>
    <w:rsid w:val="00055249"/>
    <w:rsid w:val="000744D2"/>
    <w:rsid w:val="00074F38"/>
    <w:rsid w:val="000839DB"/>
    <w:rsid w:val="00087C62"/>
    <w:rsid w:val="000D0D2F"/>
    <w:rsid w:val="00117F92"/>
    <w:rsid w:val="00123B72"/>
    <w:rsid w:val="00132105"/>
    <w:rsid w:val="001335BE"/>
    <w:rsid w:val="00135646"/>
    <w:rsid w:val="00177BED"/>
    <w:rsid w:val="00186B2F"/>
    <w:rsid w:val="001A7589"/>
    <w:rsid w:val="0020252B"/>
    <w:rsid w:val="002276BD"/>
    <w:rsid w:val="002876D7"/>
    <w:rsid w:val="002A0B4C"/>
    <w:rsid w:val="002A6533"/>
    <w:rsid w:val="002C234B"/>
    <w:rsid w:val="002D0726"/>
    <w:rsid w:val="002D3B7E"/>
    <w:rsid w:val="002F0659"/>
    <w:rsid w:val="002F0ED7"/>
    <w:rsid w:val="002F3DD6"/>
    <w:rsid w:val="00315437"/>
    <w:rsid w:val="0032123C"/>
    <w:rsid w:val="00322E47"/>
    <w:rsid w:val="0033733F"/>
    <w:rsid w:val="00347027"/>
    <w:rsid w:val="00353A7E"/>
    <w:rsid w:val="0037661F"/>
    <w:rsid w:val="003D0CDC"/>
    <w:rsid w:val="003E641F"/>
    <w:rsid w:val="004021F9"/>
    <w:rsid w:val="0041166C"/>
    <w:rsid w:val="00421CDF"/>
    <w:rsid w:val="00422266"/>
    <w:rsid w:val="00452961"/>
    <w:rsid w:val="004B6C17"/>
    <w:rsid w:val="00535C48"/>
    <w:rsid w:val="005474AD"/>
    <w:rsid w:val="00580EFD"/>
    <w:rsid w:val="005A44E0"/>
    <w:rsid w:val="005E2723"/>
    <w:rsid w:val="0060009C"/>
    <w:rsid w:val="00607871"/>
    <w:rsid w:val="00607FA4"/>
    <w:rsid w:val="00653215"/>
    <w:rsid w:val="00664547"/>
    <w:rsid w:val="00690FC4"/>
    <w:rsid w:val="006A67AE"/>
    <w:rsid w:val="006A67D1"/>
    <w:rsid w:val="0070755B"/>
    <w:rsid w:val="007322CF"/>
    <w:rsid w:val="00763AB0"/>
    <w:rsid w:val="007669C2"/>
    <w:rsid w:val="00792D90"/>
    <w:rsid w:val="007E0599"/>
    <w:rsid w:val="007E1CCE"/>
    <w:rsid w:val="007F3E95"/>
    <w:rsid w:val="00844F76"/>
    <w:rsid w:val="00873F67"/>
    <w:rsid w:val="008903E1"/>
    <w:rsid w:val="00913A5C"/>
    <w:rsid w:val="00934DAD"/>
    <w:rsid w:val="009374FA"/>
    <w:rsid w:val="0096263A"/>
    <w:rsid w:val="00965E4F"/>
    <w:rsid w:val="00971932"/>
    <w:rsid w:val="00980323"/>
    <w:rsid w:val="00A00835"/>
    <w:rsid w:val="00A06247"/>
    <w:rsid w:val="00A66410"/>
    <w:rsid w:val="00A67BC2"/>
    <w:rsid w:val="00A94A78"/>
    <w:rsid w:val="00A97C75"/>
    <w:rsid w:val="00AE1D40"/>
    <w:rsid w:val="00AE7A3D"/>
    <w:rsid w:val="00B40B92"/>
    <w:rsid w:val="00BB15C2"/>
    <w:rsid w:val="00BC7BD6"/>
    <w:rsid w:val="00BD1756"/>
    <w:rsid w:val="00BE56DC"/>
    <w:rsid w:val="00C1566E"/>
    <w:rsid w:val="00C55591"/>
    <w:rsid w:val="00C93471"/>
    <w:rsid w:val="00CD05A8"/>
    <w:rsid w:val="00CD7A02"/>
    <w:rsid w:val="00D1025F"/>
    <w:rsid w:val="00D45A30"/>
    <w:rsid w:val="00D81CC0"/>
    <w:rsid w:val="00D82DC3"/>
    <w:rsid w:val="00E13B3A"/>
    <w:rsid w:val="00E1472C"/>
    <w:rsid w:val="00E5293D"/>
    <w:rsid w:val="00E556E6"/>
    <w:rsid w:val="00E74401"/>
    <w:rsid w:val="00E85112"/>
    <w:rsid w:val="00E913F6"/>
    <w:rsid w:val="00E9786A"/>
    <w:rsid w:val="00EB5D22"/>
    <w:rsid w:val="00EB78D0"/>
    <w:rsid w:val="00F60DA0"/>
    <w:rsid w:val="00F61EFD"/>
    <w:rsid w:val="00F63676"/>
    <w:rsid w:val="00F725E2"/>
    <w:rsid w:val="00FA6740"/>
    <w:rsid w:val="00FC5307"/>
    <w:rsid w:val="00FE01A8"/>
    <w:rsid w:val="00FF79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EB326"/>
  <w15:docId w15:val="{37DA1705-C7DD-4573-8588-06BE32D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5BE"/>
    <w:pPr>
      <w:bidi/>
      <w:spacing w:after="0" w:line="240" w:lineRule="auto"/>
    </w:pPr>
    <w:rPr>
      <w:rFonts w:ascii="Times New Roman" w:eastAsia="Times New Roman" w:hAnsi="Times New Roman" w:cs="Miriam"/>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F79DC"/>
    <w:pPr>
      <w:bidi w:val="0"/>
      <w:spacing w:before="100" w:beforeAutospacing="1" w:after="100" w:afterAutospacing="1"/>
    </w:pPr>
    <w:rPr>
      <w:rFonts w:cs="Times New Roman"/>
      <w:sz w:val="24"/>
      <w:szCs w:val="24"/>
    </w:rPr>
  </w:style>
  <w:style w:type="paragraph" w:styleId="a3">
    <w:name w:val="List Paragraph"/>
    <w:basedOn w:val="a"/>
    <w:uiPriority w:val="34"/>
    <w:qFormat/>
    <w:rsid w:val="00315437"/>
    <w:pPr>
      <w:ind w:left="720"/>
      <w:contextualSpacing/>
    </w:pPr>
  </w:style>
  <w:style w:type="paragraph" w:styleId="a4">
    <w:name w:val="header"/>
    <w:basedOn w:val="a"/>
    <w:link w:val="a5"/>
    <w:uiPriority w:val="99"/>
    <w:unhideWhenUsed/>
    <w:rsid w:val="00580EFD"/>
    <w:pPr>
      <w:tabs>
        <w:tab w:val="center" w:pos="4153"/>
        <w:tab w:val="right" w:pos="8306"/>
      </w:tabs>
    </w:pPr>
  </w:style>
  <w:style w:type="character" w:customStyle="1" w:styleId="a5">
    <w:name w:val="כותרת עליונה תו"/>
    <w:basedOn w:val="a0"/>
    <w:link w:val="a4"/>
    <w:uiPriority w:val="99"/>
    <w:rsid w:val="00580EFD"/>
  </w:style>
  <w:style w:type="paragraph" w:styleId="a6">
    <w:name w:val="footer"/>
    <w:basedOn w:val="a"/>
    <w:link w:val="a7"/>
    <w:uiPriority w:val="99"/>
    <w:unhideWhenUsed/>
    <w:rsid w:val="00580EFD"/>
    <w:pPr>
      <w:tabs>
        <w:tab w:val="center" w:pos="4153"/>
        <w:tab w:val="right" w:pos="8306"/>
      </w:tabs>
    </w:pPr>
  </w:style>
  <w:style w:type="character" w:customStyle="1" w:styleId="a7">
    <w:name w:val="כותרת תחתונה תו"/>
    <w:basedOn w:val="a0"/>
    <w:link w:val="a6"/>
    <w:uiPriority w:val="99"/>
    <w:rsid w:val="00580EFD"/>
  </w:style>
  <w:style w:type="character" w:styleId="Hyperlink">
    <w:name w:val="Hyperlink"/>
    <w:rsid w:val="001335BE"/>
    <w:rPr>
      <w:color w:val="0000FF"/>
      <w:u w:val="single"/>
    </w:rPr>
  </w:style>
  <w:style w:type="character" w:styleId="FollowedHyperlink">
    <w:name w:val="FollowedHyperlink"/>
    <w:basedOn w:val="a0"/>
    <w:uiPriority w:val="99"/>
    <w:semiHidden/>
    <w:unhideWhenUsed/>
    <w:rsid w:val="001335BE"/>
    <w:rPr>
      <w:color w:val="954F72" w:themeColor="followedHyperlink"/>
      <w:u w:val="single"/>
    </w:rPr>
  </w:style>
  <w:style w:type="character" w:styleId="a8">
    <w:name w:val="Unresolved Mention"/>
    <w:basedOn w:val="a0"/>
    <w:uiPriority w:val="99"/>
    <w:semiHidden/>
    <w:unhideWhenUsed/>
    <w:rsid w:val="00EB5D22"/>
    <w:rPr>
      <w:color w:val="605E5C"/>
      <w:shd w:val="clear" w:color="auto" w:fill="E1DFDD"/>
    </w:rPr>
  </w:style>
  <w:style w:type="paragraph" w:styleId="a9">
    <w:name w:val="Body Text"/>
    <w:basedOn w:val="a"/>
    <w:link w:val="aa"/>
    <w:uiPriority w:val="1"/>
    <w:qFormat/>
    <w:rsid w:val="005A44E0"/>
    <w:pPr>
      <w:widowControl w:val="0"/>
      <w:bidi w:val="0"/>
      <w:spacing w:before="137"/>
    </w:pPr>
    <w:rPr>
      <w:rFonts w:ascii="Narkisim" w:eastAsia="Narkisim" w:hAnsi="Narkisim" w:cstheme="minorBidi"/>
      <w:b/>
      <w:bCs/>
      <w:sz w:val="28"/>
      <w:szCs w:val="28"/>
      <w:lang w:bidi="ar-SA"/>
    </w:rPr>
  </w:style>
  <w:style w:type="character" w:customStyle="1" w:styleId="aa">
    <w:name w:val="גוף טקסט תו"/>
    <w:basedOn w:val="a0"/>
    <w:link w:val="a9"/>
    <w:uiPriority w:val="1"/>
    <w:rsid w:val="005A44E0"/>
    <w:rPr>
      <w:rFonts w:ascii="Narkisim" w:eastAsia="Narkisim" w:hAnsi="Narkisim"/>
      <w:b/>
      <w:bCs/>
      <w:sz w:val="28"/>
      <w:szCs w:val="28"/>
      <w:lang w:bidi="ar-SA"/>
    </w:rPr>
  </w:style>
  <w:style w:type="table" w:styleId="ab">
    <w:name w:val="Table Grid"/>
    <w:basedOn w:val="a1"/>
    <w:uiPriority w:val="39"/>
    <w:rsid w:val="0020252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1884">
      <w:bodyDiv w:val="1"/>
      <w:marLeft w:val="0"/>
      <w:marRight w:val="0"/>
      <w:marTop w:val="0"/>
      <w:marBottom w:val="0"/>
      <w:divBdr>
        <w:top w:val="none" w:sz="0" w:space="0" w:color="auto"/>
        <w:left w:val="none" w:sz="0" w:space="0" w:color="auto"/>
        <w:bottom w:val="none" w:sz="0" w:space="0" w:color="auto"/>
        <w:right w:val="none" w:sz="0" w:space="0" w:color="auto"/>
      </w:divBdr>
    </w:div>
    <w:div w:id="198569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853308390?share=cop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555</Words>
  <Characters>2778</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ליאור שמיר</dc:creator>
  <cp:keywords/>
  <dc:description/>
  <cp:lastModifiedBy>דורון שמיר</cp:lastModifiedBy>
  <cp:revision>3</cp:revision>
  <dcterms:created xsi:type="dcterms:W3CDTF">2024-02-06T15:38:00Z</dcterms:created>
  <dcterms:modified xsi:type="dcterms:W3CDTF">2024-02-06T15:40:00Z</dcterms:modified>
</cp:coreProperties>
</file>