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8029A" w14:textId="60FD4090" w:rsidR="0070350A" w:rsidRDefault="00B32DD6" w:rsidP="00F72DBE">
      <w:pPr>
        <w:rPr>
          <w:rtl/>
        </w:rPr>
      </w:pPr>
      <w:r w:rsidRPr="00C634AB">
        <w:rPr>
          <w:rFonts w:ascii="David" w:hAnsi="David" w:cs="David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27D9979B" wp14:editId="2A6C00CD">
            <wp:simplePos x="0" y="0"/>
            <wp:positionH relativeFrom="page">
              <wp:posOffset>5842635</wp:posOffset>
            </wp:positionH>
            <wp:positionV relativeFrom="paragraph">
              <wp:posOffset>-154305</wp:posOffset>
            </wp:positionV>
            <wp:extent cx="1534907" cy="558800"/>
            <wp:effectExtent l="0" t="0" r="8255" b="0"/>
            <wp:wrapNone/>
            <wp:docPr id="4" name="תמונה 4" descr="C:\Users\rondo_az2vh8g\AppData\Local\Microsoft\Windows\INetCacheContent.Word\time2esc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ndo_az2vh8g\AppData\Local\Microsoft\Windows\INetCacheContent.Word\time2escap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907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1A2AB" w14:textId="64ED2A83" w:rsidR="00F72DBE" w:rsidRPr="00816089" w:rsidRDefault="00F72DBE" w:rsidP="00F72DBE">
      <w:pPr>
        <w:rPr>
          <w:rtl/>
        </w:rPr>
      </w:pPr>
    </w:p>
    <w:p w14:paraId="281720DD" w14:textId="77777777" w:rsidR="0070350A" w:rsidRDefault="00F13A9B" w:rsidP="00F72DBE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A05F41">
        <w:rPr>
          <w:rFonts w:ascii="David" w:hAnsi="David" w:cs="David"/>
          <w:b/>
          <w:bCs/>
          <w:sz w:val="32"/>
          <w:szCs w:val="32"/>
          <w:rtl/>
        </w:rPr>
        <w:t>"</w:t>
      </w:r>
      <w:r w:rsidR="0070350A">
        <w:rPr>
          <w:rFonts w:ascii="David" w:hAnsi="David" w:cs="David" w:hint="cs"/>
          <w:b/>
          <w:bCs/>
          <w:sz w:val="32"/>
          <w:szCs w:val="32"/>
          <w:rtl/>
        </w:rPr>
        <w:t>המציאות עולה על כל קרון</w:t>
      </w:r>
      <w:r w:rsidRPr="00A05F41">
        <w:rPr>
          <w:rFonts w:ascii="David" w:hAnsi="David" w:cs="David"/>
          <w:b/>
          <w:bCs/>
          <w:sz w:val="32"/>
          <w:szCs w:val="32"/>
          <w:rtl/>
        </w:rPr>
        <w:t>"</w:t>
      </w:r>
    </w:p>
    <w:p w14:paraId="2AC5FC4F" w14:textId="16BA6E88" w:rsidR="00F13A9B" w:rsidRPr="00A05F41" w:rsidRDefault="0070350A" w:rsidP="00F72DBE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משחק מרחב בריחה </w:t>
      </w:r>
      <w:r w:rsidR="009235D2">
        <w:rPr>
          <w:rFonts w:ascii="David" w:hAnsi="David" w:cs="David" w:hint="cs"/>
          <w:b/>
          <w:bCs/>
          <w:sz w:val="32"/>
          <w:szCs w:val="32"/>
          <w:rtl/>
        </w:rPr>
        <w:t xml:space="preserve">בעקבות סיפור (אמיתי) אוצר היסטורי </w:t>
      </w:r>
    </w:p>
    <w:p w14:paraId="086D3C9E" w14:textId="77777777" w:rsidR="00F13A9B" w:rsidRPr="00A05F41" w:rsidRDefault="00F13A9B" w:rsidP="00F72DBE">
      <w:pPr>
        <w:rPr>
          <w:rFonts w:ascii="David" w:hAnsi="David" w:cs="David"/>
          <w:sz w:val="28"/>
          <w:szCs w:val="28"/>
          <w:rtl/>
        </w:rPr>
      </w:pPr>
    </w:p>
    <w:p w14:paraId="7C702230" w14:textId="67E89732" w:rsidR="0070350A" w:rsidRPr="0070350A" w:rsidRDefault="0070350A" w:rsidP="00F72DBE">
      <w:pPr>
        <w:jc w:val="center"/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70350A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 xml:space="preserve">טרנד חדרי הבריחה יוצא אל </w:t>
      </w:r>
      <w:r w:rsidRPr="0070350A">
        <w:rPr>
          <w:rFonts w:asciiTheme="minorBidi" w:hAnsiTheme="minorBidi" w:cstheme="minorBidi" w:hint="cs"/>
          <w:b/>
          <w:bCs/>
          <w:color w:val="FF0000"/>
          <w:sz w:val="32"/>
          <w:szCs w:val="32"/>
          <w:rtl/>
        </w:rPr>
        <w:t>המרחב הפתוח</w:t>
      </w:r>
    </w:p>
    <w:p w14:paraId="74DC7502" w14:textId="4383DA30" w:rsidR="0070350A" w:rsidRPr="0070350A" w:rsidRDefault="0070350A" w:rsidP="00F72DBE">
      <w:pPr>
        <w:jc w:val="center"/>
        <w:rPr>
          <w:color w:val="FF0000"/>
          <w:sz w:val="32"/>
          <w:szCs w:val="32"/>
          <w:rtl/>
        </w:rPr>
      </w:pPr>
      <w:r w:rsidRPr="0070350A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 xml:space="preserve"> במציאות העולה על כל </w:t>
      </w:r>
      <w:r w:rsidRPr="0070350A">
        <w:rPr>
          <w:rFonts w:asciiTheme="minorBidi" w:hAnsiTheme="minorBidi" w:cstheme="minorBidi" w:hint="cs"/>
          <w:b/>
          <w:bCs/>
          <w:color w:val="FF0000"/>
          <w:sz w:val="32"/>
          <w:szCs w:val="32"/>
          <w:rtl/>
        </w:rPr>
        <w:t>קרון</w:t>
      </w:r>
    </w:p>
    <w:p w14:paraId="4881CB62" w14:textId="00430588" w:rsidR="0070350A" w:rsidRPr="0070350A" w:rsidRDefault="0070350A" w:rsidP="00F72DBE">
      <w:pPr>
        <w:jc w:val="center"/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70350A">
        <w:rPr>
          <w:rFonts w:asciiTheme="minorBidi" w:hAnsiTheme="minorBidi" w:cstheme="minorBidi" w:hint="cs"/>
          <w:b/>
          <w:bCs/>
          <w:color w:val="FF0000"/>
          <w:sz w:val="32"/>
          <w:szCs w:val="32"/>
          <w:rtl/>
        </w:rPr>
        <w:t xml:space="preserve">100 שנה, </w:t>
      </w:r>
      <w:r w:rsidRPr="0070350A">
        <w:rPr>
          <w:rFonts w:asciiTheme="minorBidi" w:hAnsiTheme="minorBidi" w:cs="Arial"/>
          <w:b/>
          <w:bCs/>
          <w:color w:val="FF0000"/>
          <w:sz w:val="32"/>
          <w:szCs w:val="32"/>
          <w:rtl/>
        </w:rPr>
        <w:t xml:space="preserve">עשרות </w:t>
      </w:r>
      <w:r w:rsidRPr="0070350A">
        <w:rPr>
          <w:rFonts w:asciiTheme="minorBidi" w:hAnsiTheme="minorBidi" w:cstheme="minorBidi" w:hint="cs"/>
          <w:b/>
          <w:bCs/>
          <w:color w:val="FF0000"/>
          <w:sz w:val="32"/>
          <w:szCs w:val="32"/>
          <w:rtl/>
        </w:rPr>
        <w:t>רמזים, ו... אוצר אחד!</w:t>
      </w:r>
    </w:p>
    <w:p w14:paraId="51BC8542" w14:textId="72D3A2AB" w:rsidR="0070350A" w:rsidRPr="007652E2" w:rsidRDefault="0070350A" w:rsidP="00F72DBE">
      <w:pPr>
        <w:ind w:left="-625" w:right="-567"/>
        <w:jc w:val="both"/>
        <w:rPr>
          <w:rFonts w:asciiTheme="minorBidi" w:hAnsiTheme="minorBidi" w:cstheme="minorBidi"/>
          <w:noProof/>
          <w:sz w:val="28"/>
          <w:szCs w:val="28"/>
        </w:rPr>
      </w:pPr>
      <w:r w:rsidRPr="007652E2">
        <w:rPr>
          <w:rFonts w:asciiTheme="minorBidi" w:hAnsiTheme="minorBidi" w:cstheme="minorBidi"/>
          <w:noProof/>
          <w:sz w:val="28"/>
          <w:szCs w:val="28"/>
          <w:rtl/>
        </w:rPr>
        <w:t xml:space="preserve">אתם עומדים להיחשף לסוד השמור מזה מאה שנה. מטמון זהב מימי העותמאנים </w:t>
      </w:r>
      <w:r>
        <w:rPr>
          <w:rFonts w:asciiTheme="minorBidi" w:hAnsiTheme="minorBidi" w:cstheme="minorBidi" w:hint="cs"/>
          <w:noProof/>
          <w:sz w:val="28"/>
          <w:szCs w:val="28"/>
          <w:rtl/>
        </w:rPr>
        <w:t>אבד</w:t>
      </w:r>
      <w:r w:rsidRPr="007652E2">
        <w:rPr>
          <w:rFonts w:asciiTheme="minorBidi" w:hAnsiTheme="minorBidi" w:cstheme="minorBidi"/>
          <w:noProof/>
          <w:sz w:val="28"/>
          <w:szCs w:val="28"/>
          <w:rtl/>
        </w:rPr>
        <w:t xml:space="preserve"> אי שם </w:t>
      </w:r>
      <w:r w:rsidR="009235D2">
        <w:rPr>
          <w:rFonts w:asciiTheme="minorBidi" w:hAnsiTheme="minorBidi" w:cstheme="minorBidi" w:hint="cs"/>
          <w:noProof/>
          <w:sz w:val="28"/>
          <w:szCs w:val="28"/>
          <w:rtl/>
        </w:rPr>
        <w:t>ברחבי הצפון</w:t>
      </w:r>
      <w:r>
        <w:rPr>
          <w:rFonts w:asciiTheme="minorBidi" w:hAnsiTheme="minorBidi" w:cstheme="minorBidi" w:hint="cs"/>
          <w:noProof/>
          <w:sz w:val="28"/>
          <w:szCs w:val="28"/>
          <w:rtl/>
        </w:rPr>
        <w:t xml:space="preserve"> ואתם נבחרתם</w:t>
      </w:r>
      <w:r w:rsidRPr="007652E2">
        <w:rPr>
          <w:rFonts w:asciiTheme="minorBidi" w:hAnsiTheme="minorBidi" w:cstheme="minorBidi"/>
          <w:noProof/>
          <w:sz w:val="28"/>
          <w:szCs w:val="28"/>
          <w:rtl/>
        </w:rPr>
        <w:t xml:space="preserve"> לחשוף אותו. מי שהטמין אותו הוא </w:t>
      </w:r>
      <w:r>
        <w:rPr>
          <w:rFonts w:asciiTheme="minorBidi" w:hAnsiTheme="minorBidi" w:cstheme="minorBidi" w:hint="cs"/>
          <w:noProof/>
          <w:sz w:val="28"/>
          <w:szCs w:val="28"/>
          <w:rtl/>
        </w:rPr>
        <w:t>שודד ידוע מאותה תקופה,</w:t>
      </w:r>
      <w:r w:rsidRPr="007652E2">
        <w:rPr>
          <w:rFonts w:asciiTheme="minorBidi" w:hAnsiTheme="minorBidi" w:cstheme="minorBidi"/>
          <w:noProof/>
          <w:sz w:val="28"/>
          <w:szCs w:val="28"/>
          <w:rtl/>
        </w:rPr>
        <w:t xml:space="preserve"> גנב מיומן המצטיין ביכולות הסוואה, תוך שהוא עוטה על עצמו תחפושות של דמויות שונות ומשונות.</w:t>
      </w:r>
    </w:p>
    <w:p w14:paraId="4851255E" w14:textId="4AF11199" w:rsidR="0070350A" w:rsidRPr="007652E2" w:rsidRDefault="0070350A" w:rsidP="00F72DBE">
      <w:pPr>
        <w:ind w:right="-567"/>
        <w:jc w:val="both"/>
        <w:rPr>
          <w:rFonts w:asciiTheme="minorBidi" w:hAnsiTheme="minorBidi" w:cstheme="minorBidi"/>
          <w:noProof/>
          <w:sz w:val="28"/>
          <w:szCs w:val="28"/>
        </w:rPr>
      </w:pPr>
    </w:p>
    <w:p w14:paraId="6C1372AB" w14:textId="77777777" w:rsidR="0070350A" w:rsidRPr="007652E2" w:rsidRDefault="0070350A" w:rsidP="00F72DBE">
      <w:pPr>
        <w:ind w:left="-483" w:right="-567"/>
        <w:jc w:val="both"/>
        <w:rPr>
          <w:rFonts w:asciiTheme="minorBidi" w:hAnsiTheme="minorBidi" w:cstheme="minorBidi"/>
          <w:noProof/>
          <w:sz w:val="28"/>
          <w:szCs w:val="28"/>
        </w:rPr>
      </w:pPr>
      <w:r>
        <w:rPr>
          <w:rFonts w:asciiTheme="minorBidi" w:hAnsiTheme="minorBidi" w:cstheme="minorBidi" w:hint="cs"/>
          <w:noProof/>
          <w:sz w:val="28"/>
          <w:szCs w:val="28"/>
          <w:rtl/>
        </w:rPr>
        <w:t>מיד עם תחילת המשחק</w:t>
      </w:r>
      <w:r w:rsidRPr="007652E2">
        <w:rPr>
          <w:rFonts w:asciiTheme="minorBidi" w:hAnsiTheme="minorBidi" w:cstheme="minorBidi"/>
          <w:noProof/>
          <w:sz w:val="28"/>
          <w:szCs w:val="28"/>
          <w:rtl/>
        </w:rPr>
        <w:t xml:space="preserve"> תעברו היישר לשנת 1918.</w:t>
      </w:r>
    </w:p>
    <w:p w14:paraId="76531ADD" w14:textId="7AB13F21" w:rsidR="0070350A" w:rsidRPr="007652E2" w:rsidRDefault="0070350A" w:rsidP="000104D7">
      <w:pPr>
        <w:ind w:left="-483" w:right="-567"/>
        <w:jc w:val="both"/>
        <w:rPr>
          <w:rFonts w:asciiTheme="minorBidi" w:hAnsiTheme="minorBidi" w:cstheme="minorBidi"/>
          <w:noProof/>
          <w:sz w:val="28"/>
          <w:szCs w:val="28"/>
        </w:rPr>
      </w:pPr>
      <w:r w:rsidRPr="007652E2">
        <w:rPr>
          <w:rFonts w:asciiTheme="minorBidi" w:hAnsiTheme="minorBidi" w:cstheme="minorBidi"/>
          <w:noProof/>
          <w:sz w:val="28"/>
          <w:szCs w:val="28"/>
          <w:rtl/>
        </w:rPr>
        <w:t>שם תפגשו</w:t>
      </w:r>
      <w:r w:rsidR="00E5141F">
        <w:rPr>
          <w:rFonts w:asciiTheme="minorBidi" w:hAnsiTheme="minorBidi" w:cstheme="minorBidi" w:hint="cs"/>
          <w:noProof/>
          <w:sz w:val="28"/>
          <w:szCs w:val="28"/>
          <w:rtl/>
        </w:rPr>
        <w:t>, ו</w:t>
      </w:r>
      <w:r w:rsidR="00F206E9">
        <w:rPr>
          <w:rFonts w:asciiTheme="minorBidi" w:hAnsiTheme="minorBidi" w:cstheme="minorBidi" w:hint="cs"/>
          <w:noProof/>
          <w:sz w:val="28"/>
          <w:szCs w:val="28"/>
          <w:rtl/>
        </w:rPr>
        <w:t>י</w:t>
      </w:r>
      <w:r w:rsidR="00E5141F">
        <w:rPr>
          <w:rFonts w:asciiTheme="minorBidi" w:hAnsiTheme="minorBidi" w:cstheme="minorBidi" w:hint="cs"/>
          <w:noProof/>
          <w:sz w:val="28"/>
          <w:szCs w:val="28"/>
          <w:rtl/>
        </w:rPr>
        <w:t>רטואלית,</w:t>
      </w:r>
      <w:r w:rsidRPr="007652E2">
        <w:rPr>
          <w:rFonts w:asciiTheme="minorBidi" w:hAnsiTheme="minorBidi" w:cstheme="minorBidi"/>
          <w:noProof/>
          <w:sz w:val="28"/>
          <w:szCs w:val="28"/>
          <w:rtl/>
        </w:rPr>
        <w:t xml:space="preserve"> בין השאר, איש עסקים גרמני, טייס בריטי שבוי שיבקש מכם לסייע לו לברוח, טייס אחר המחפש אחר סימן חיים מארוסתו האובדת ואת עלי חס</w:t>
      </w:r>
      <w:r w:rsidR="009235D2">
        <w:rPr>
          <w:rFonts w:asciiTheme="minorBidi" w:hAnsiTheme="minorBidi" w:cstheme="minorBidi" w:hint="cs"/>
          <w:noProof/>
          <w:sz w:val="28"/>
          <w:szCs w:val="28"/>
          <w:rtl/>
        </w:rPr>
        <w:t>ן</w:t>
      </w:r>
      <w:r w:rsidR="000104D7">
        <w:rPr>
          <w:rFonts w:asciiTheme="minorBidi" w:hAnsiTheme="minorBidi" w:cstheme="minorBidi" w:hint="cs"/>
          <w:noProof/>
          <w:sz w:val="28"/>
          <w:szCs w:val="28"/>
          <w:rtl/>
        </w:rPr>
        <w:t xml:space="preserve"> השודד</w:t>
      </w:r>
      <w:r w:rsidRPr="007652E2">
        <w:rPr>
          <w:rFonts w:asciiTheme="minorBidi" w:hAnsiTheme="minorBidi" w:cstheme="minorBidi"/>
          <w:noProof/>
          <w:sz w:val="28"/>
          <w:szCs w:val="28"/>
          <w:rtl/>
        </w:rPr>
        <w:t xml:space="preserve"> ושלל הדמויות אליהן הוא מתחפש.</w:t>
      </w:r>
      <w:r w:rsidR="000104D7">
        <w:rPr>
          <w:rFonts w:asciiTheme="minorBidi" w:hAnsiTheme="minorBidi" w:cstheme="minorBidi" w:hint="cs"/>
          <w:noProof/>
          <w:sz w:val="28"/>
          <w:szCs w:val="28"/>
          <w:rtl/>
        </w:rPr>
        <w:t xml:space="preserve"> </w:t>
      </w:r>
      <w:r w:rsidRPr="007652E2">
        <w:rPr>
          <w:rFonts w:asciiTheme="minorBidi" w:hAnsiTheme="minorBidi" w:cstheme="minorBidi"/>
          <w:noProof/>
          <w:sz w:val="28"/>
          <w:szCs w:val="28"/>
          <w:rtl/>
        </w:rPr>
        <w:t>כל דמות, כל חפץ וכל סימן יכולים לספק לכם רמז. הרמזים נמצאים 360 מעלות מסביבכם ואתם משחקים על זמן.</w:t>
      </w:r>
    </w:p>
    <w:p w14:paraId="6D3A7822" w14:textId="77777777" w:rsidR="0070350A" w:rsidRPr="007652E2" w:rsidRDefault="0070350A" w:rsidP="00F72DBE">
      <w:pPr>
        <w:jc w:val="both"/>
        <w:rPr>
          <w:rFonts w:asciiTheme="minorBidi" w:hAnsiTheme="minorBidi" w:cstheme="minorBidi"/>
          <w:noProof/>
          <w:sz w:val="28"/>
          <w:szCs w:val="28"/>
        </w:rPr>
      </w:pPr>
      <w:r w:rsidRPr="007652E2">
        <w:rPr>
          <w:rFonts w:asciiTheme="minorBidi" w:hAnsiTheme="minorBidi" w:cstheme="minorBidi"/>
          <w:noProof/>
          <w:sz w:val="28"/>
          <w:szCs w:val="28"/>
          <w:rtl/>
        </w:rPr>
        <w:t xml:space="preserve">יש לכם </w:t>
      </w:r>
      <w:r>
        <w:rPr>
          <w:rFonts w:asciiTheme="minorBidi" w:hAnsiTheme="minorBidi" w:cstheme="minorBidi" w:hint="cs"/>
          <w:noProof/>
          <w:sz w:val="28"/>
          <w:szCs w:val="28"/>
          <w:rtl/>
        </w:rPr>
        <w:t>זמן מוגבל</w:t>
      </w:r>
      <w:r w:rsidRPr="007652E2">
        <w:rPr>
          <w:rFonts w:asciiTheme="minorBidi" w:hAnsiTheme="minorBidi" w:cstheme="minorBidi"/>
          <w:noProof/>
          <w:sz w:val="28"/>
          <w:szCs w:val="28"/>
          <w:rtl/>
        </w:rPr>
        <w:t xml:space="preserve"> לצאת עם תיבת האוצר לפני שהשער נסגר לעד.</w:t>
      </w:r>
    </w:p>
    <w:p w14:paraId="771FA742" w14:textId="77777777" w:rsidR="0070350A" w:rsidRDefault="0070350A" w:rsidP="00F72DBE">
      <w:pPr>
        <w:jc w:val="both"/>
        <w:rPr>
          <w:rFonts w:asciiTheme="minorBidi" w:hAnsiTheme="minorBidi" w:cstheme="minorBidi"/>
          <w:noProof/>
          <w:sz w:val="28"/>
          <w:szCs w:val="28"/>
          <w:rtl/>
        </w:rPr>
      </w:pPr>
    </w:p>
    <w:p w14:paraId="1460995F" w14:textId="2D67888A" w:rsidR="0070350A" w:rsidRDefault="0070350A" w:rsidP="00F72DBE">
      <w:pPr>
        <w:numPr>
          <w:ilvl w:val="0"/>
          <w:numId w:val="7"/>
        </w:numPr>
        <w:ind w:hanging="352"/>
        <w:contextualSpacing/>
        <w:jc w:val="both"/>
        <w:rPr>
          <w:rFonts w:asciiTheme="minorBidi" w:hAnsiTheme="minorBidi" w:cstheme="minorBidi"/>
          <w:noProof/>
          <w:sz w:val="28"/>
          <w:szCs w:val="28"/>
        </w:rPr>
      </w:pPr>
      <w:r w:rsidRPr="007652E2">
        <w:rPr>
          <w:rFonts w:asciiTheme="minorBidi" w:hAnsiTheme="minorBidi" w:cstheme="minorBidi"/>
          <w:noProof/>
          <w:sz w:val="28"/>
          <w:szCs w:val="28"/>
          <w:rtl/>
        </w:rPr>
        <w:t xml:space="preserve">הפעילות </w:t>
      </w:r>
      <w:r w:rsidR="0063146A">
        <w:rPr>
          <w:rFonts w:asciiTheme="minorBidi" w:hAnsiTheme="minorBidi" w:cs="Arial" w:hint="cs"/>
          <w:noProof/>
          <w:sz w:val="28"/>
          <w:szCs w:val="28"/>
          <w:rtl/>
        </w:rPr>
        <w:t xml:space="preserve">מתקיימת </w:t>
      </w:r>
      <w:r w:rsidR="009235D2">
        <w:rPr>
          <w:rFonts w:asciiTheme="minorBidi" w:hAnsiTheme="minorBidi" w:cs="Arial" w:hint="cs"/>
          <w:noProof/>
          <w:sz w:val="28"/>
          <w:szCs w:val="28"/>
          <w:rtl/>
        </w:rPr>
        <w:t xml:space="preserve">בעקבות סיפור </w:t>
      </w:r>
      <w:r w:rsidR="0063146A">
        <w:rPr>
          <w:rFonts w:asciiTheme="minorBidi" w:hAnsiTheme="minorBidi" w:cs="Arial" w:hint="cs"/>
          <w:noProof/>
          <w:sz w:val="28"/>
          <w:szCs w:val="28"/>
          <w:rtl/>
        </w:rPr>
        <w:t xml:space="preserve">אוטנטי </w:t>
      </w:r>
      <w:r w:rsidR="009235D2">
        <w:rPr>
          <w:rFonts w:asciiTheme="minorBidi" w:hAnsiTheme="minorBidi" w:cs="Arial" w:hint="cs"/>
          <w:noProof/>
          <w:sz w:val="28"/>
          <w:szCs w:val="28"/>
          <w:rtl/>
        </w:rPr>
        <w:t>נתקופת מלחמת העולם הראשונה</w:t>
      </w:r>
      <w:r w:rsidR="0063146A">
        <w:rPr>
          <w:rFonts w:asciiTheme="minorBidi" w:hAnsiTheme="minorBidi" w:cs="Arial" w:hint="cs"/>
          <w:noProof/>
          <w:sz w:val="28"/>
          <w:szCs w:val="28"/>
          <w:rtl/>
        </w:rPr>
        <w:t xml:space="preserve"> (ו</w:t>
      </w:r>
      <w:r w:rsidR="000104D7">
        <w:rPr>
          <w:rFonts w:asciiTheme="minorBidi" w:hAnsiTheme="minorBidi" w:cs="Arial" w:hint="cs"/>
          <w:noProof/>
          <w:sz w:val="28"/>
          <w:szCs w:val="28"/>
          <w:rtl/>
        </w:rPr>
        <w:t>כ</w:t>
      </w:r>
      <w:r w:rsidR="0063146A">
        <w:rPr>
          <w:rFonts w:asciiTheme="minorBidi" w:hAnsiTheme="minorBidi" w:cs="Arial" w:hint="cs"/>
          <w:noProof/>
          <w:sz w:val="28"/>
          <w:szCs w:val="28"/>
          <w:rtl/>
        </w:rPr>
        <w:t>מעט ואפשר לשמוע את גלגלי הרכבת</w:t>
      </w:r>
      <w:r w:rsidR="009235D2">
        <w:rPr>
          <w:rFonts w:asciiTheme="minorBidi" w:hAnsiTheme="minorBidi" w:cs="Arial" w:hint="cs"/>
          <w:noProof/>
          <w:sz w:val="28"/>
          <w:szCs w:val="28"/>
          <w:rtl/>
        </w:rPr>
        <w:t xml:space="preserve"> הטורקית של אותה תקופה</w:t>
      </w:r>
      <w:r w:rsidR="0063146A">
        <w:rPr>
          <w:rFonts w:asciiTheme="minorBidi" w:hAnsiTheme="minorBidi" w:cs="Arial" w:hint="cs"/>
          <w:noProof/>
          <w:sz w:val="28"/>
          <w:szCs w:val="28"/>
          <w:rtl/>
        </w:rPr>
        <w:t>)</w:t>
      </w:r>
      <w:r w:rsidR="00E5141F">
        <w:rPr>
          <w:rFonts w:asciiTheme="minorBidi" w:hAnsiTheme="minorBidi" w:cs="Arial" w:hint="cs"/>
          <w:noProof/>
          <w:sz w:val="28"/>
          <w:szCs w:val="28"/>
          <w:rtl/>
        </w:rPr>
        <w:t>.</w:t>
      </w:r>
    </w:p>
    <w:p w14:paraId="4886FF17" w14:textId="18F80286" w:rsidR="00AB7C5C" w:rsidRPr="00816089" w:rsidRDefault="00AB7C5C" w:rsidP="00F72DBE">
      <w:pPr>
        <w:widowControl w:val="0"/>
        <w:tabs>
          <w:tab w:val="num" w:pos="368"/>
          <w:tab w:val="left" w:pos="1218"/>
        </w:tabs>
        <w:ind w:right="2410"/>
        <w:jc w:val="both"/>
        <w:rPr>
          <w:rFonts w:asciiTheme="minorBidi" w:hAnsiTheme="minorBidi" w:cstheme="minorBidi"/>
          <w:noProof/>
          <w:sz w:val="28"/>
          <w:szCs w:val="28"/>
          <w:rtl/>
        </w:rPr>
      </w:pPr>
    </w:p>
    <w:p w14:paraId="7DF4F15D" w14:textId="38CCBA9C" w:rsidR="00AB7C5C" w:rsidRPr="00EE6C52" w:rsidRDefault="00AB7C5C" w:rsidP="00F72DBE">
      <w:pPr>
        <w:pStyle w:val="a3"/>
        <w:widowControl w:val="0"/>
        <w:numPr>
          <w:ilvl w:val="0"/>
          <w:numId w:val="7"/>
        </w:numPr>
        <w:tabs>
          <w:tab w:val="left" w:pos="1218"/>
        </w:tabs>
        <w:ind w:hanging="352"/>
        <w:jc w:val="both"/>
        <w:rPr>
          <w:rFonts w:asciiTheme="minorBidi" w:hAnsiTheme="minorBidi" w:cstheme="minorBidi"/>
          <w:noProof/>
          <w:sz w:val="28"/>
          <w:szCs w:val="28"/>
        </w:rPr>
      </w:pPr>
      <w:r w:rsidRPr="00EE6C52">
        <w:rPr>
          <w:rFonts w:asciiTheme="minorBidi" w:hAnsiTheme="minorBidi" w:cstheme="minorBidi" w:hint="cs"/>
          <w:noProof/>
          <w:sz w:val="28"/>
          <w:szCs w:val="28"/>
          <w:rtl/>
        </w:rPr>
        <w:t>מנווטים בין תחנות המשחק. בכל תחנה מאתרים תיבת אוצר קטנה הנעולה במנעול דיגיטאלי ומבצעים את המשימה שתיתן את הקוד לפתיחת המנעול הדיגיטאלי.</w:t>
      </w:r>
    </w:p>
    <w:p w14:paraId="38DC7F16" w14:textId="7D019823" w:rsidR="00AB7C5C" w:rsidRPr="00EE6C52" w:rsidRDefault="00AB7C5C" w:rsidP="00F72DBE">
      <w:pPr>
        <w:widowControl w:val="0"/>
        <w:tabs>
          <w:tab w:val="num" w:pos="368"/>
          <w:tab w:val="left" w:pos="1218"/>
        </w:tabs>
        <w:ind w:right="2410"/>
        <w:jc w:val="both"/>
        <w:rPr>
          <w:rFonts w:asciiTheme="minorBidi" w:hAnsiTheme="minorBidi" w:cstheme="minorBidi"/>
          <w:noProof/>
          <w:sz w:val="28"/>
          <w:szCs w:val="28"/>
        </w:rPr>
      </w:pPr>
    </w:p>
    <w:p w14:paraId="7E044408" w14:textId="6815AE45" w:rsidR="00AB7C5C" w:rsidRPr="00EE6C52" w:rsidRDefault="00AB7C5C" w:rsidP="00F72DBE">
      <w:pPr>
        <w:pStyle w:val="a3"/>
        <w:widowControl w:val="0"/>
        <w:numPr>
          <w:ilvl w:val="0"/>
          <w:numId w:val="7"/>
        </w:numPr>
        <w:tabs>
          <w:tab w:val="left" w:pos="1218"/>
        </w:tabs>
        <w:ind w:hanging="352"/>
        <w:jc w:val="both"/>
        <w:rPr>
          <w:rFonts w:asciiTheme="minorBidi" w:hAnsiTheme="minorBidi" w:cstheme="minorBidi"/>
          <w:noProof/>
          <w:sz w:val="28"/>
          <w:szCs w:val="28"/>
        </w:rPr>
      </w:pPr>
      <w:r w:rsidRPr="00EE6C52">
        <w:rPr>
          <w:rFonts w:asciiTheme="minorBidi" w:hAnsiTheme="minorBidi" w:cstheme="minorBidi" w:hint="cs"/>
          <w:noProof/>
          <w:sz w:val="28"/>
          <w:szCs w:val="28"/>
          <w:rtl/>
        </w:rPr>
        <w:t xml:space="preserve"> בתוך כל תיבה מתחבא</w:t>
      </w:r>
      <w:r>
        <w:rPr>
          <w:rFonts w:asciiTheme="minorBidi" w:hAnsiTheme="minorBidi" w:cstheme="minorBidi" w:hint="cs"/>
          <w:noProof/>
          <w:sz w:val="28"/>
          <w:szCs w:val="28"/>
          <w:rtl/>
        </w:rPr>
        <w:t>ים</w:t>
      </w:r>
      <w:r w:rsidRPr="00EE6C52">
        <w:rPr>
          <w:rFonts w:asciiTheme="minorBidi" w:hAnsiTheme="minorBidi" w:cstheme="minorBidi" w:hint="cs"/>
          <w:noProof/>
          <w:sz w:val="28"/>
          <w:szCs w:val="28"/>
          <w:rtl/>
        </w:rPr>
        <w:t xml:space="preserve"> רמז</w:t>
      </w:r>
      <w:r>
        <w:rPr>
          <w:rFonts w:asciiTheme="minorBidi" w:hAnsiTheme="minorBidi" w:cstheme="minorBidi" w:hint="cs"/>
          <w:noProof/>
          <w:sz w:val="28"/>
          <w:szCs w:val="28"/>
          <w:rtl/>
        </w:rPr>
        <w:t>ים/אביזרים שיעזרו בפיצוח המשימה ובהפנייה אל תחנת המשחק הבאה</w:t>
      </w:r>
      <w:r w:rsidRPr="00EE6C52">
        <w:rPr>
          <w:rFonts w:asciiTheme="minorBidi" w:hAnsiTheme="minorBidi" w:cstheme="minorBidi" w:hint="cs"/>
          <w:noProof/>
          <w:sz w:val="28"/>
          <w:szCs w:val="28"/>
          <w:rtl/>
        </w:rPr>
        <w:t>.</w:t>
      </w:r>
    </w:p>
    <w:p w14:paraId="04B2ED55" w14:textId="241ACF57" w:rsidR="00AB7C5C" w:rsidRPr="00325A42" w:rsidRDefault="00AB7C5C" w:rsidP="00F72DBE">
      <w:pPr>
        <w:widowControl w:val="0"/>
        <w:tabs>
          <w:tab w:val="num" w:pos="368"/>
          <w:tab w:val="left" w:pos="1218"/>
        </w:tabs>
        <w:ind w:right="2410"/>
        <w:jc w:val="both"/>
        <w:rPr>
          <w:rFonts w:asciiTheme="minorBidi" w:hAnsiTheme="minorBidi" w:cstheme="minorBidi"/>
          <w:noProof/>
          <w:sz w:val="28"/>
          <w:szCs w:val="28"/>
        </w:rPr>
      </w:pPr>
    </w:p>
    <w:p w14:paraId="457A7F2C" w14:textId="390A5D68" w:rsidR="00F72DBE" w:rsidRDefault="00AB7C5C" w:rsidP="00F72DBE">
      <w:pPr>
        <w:pStyle w:val="a3"/>
        <w:widowControl w:val="0"/>
        <w:numPr>
          <w:ilvl w:val="0"/>
          <w:numId w:val="7"/>
        </w:numPr>
        <w:tabs>
          <w:tab w:val="left" w:pos="1218"/>
        </w:tabs>
        <w:ind w:hanging="352"/>
        <w:jc w:val="both"/>
        <w:rPr>
          <w:rFonts w:ascii="David" w:hAnsi="David" w:cs="David"/>
          <w:sz w:val="28"/>
          <w:szCs w:val="28"/>
        </w:rPr>
      </w:pPr>
      <w:r w:rsidRPr="00F72DBE">
        <w:rPr>
          <w:rFonts w:asciiTheme="minorBidi" w:hAnsiTheme="minorBidi" w:cstheme="minorBidi" w:hint="cs"/>
          <w:noProof/>
          <w:sz w:val="28"/>
          <w:szCs w:val="28"/>
          <w:rtl/>
        </w:rPr>
        <w:t xml:space="preserve"> </w:t>
      </w:r>
      <w:r w:rsidR="00F72DBE" w:rsidRPr="00F72DBE">
        <w:rPr>
          <w:rFonts w:asciiTheme="minorBidi" w:hAnsiTheme="minorBidi" w:cstheme="minorBidi" w:hint="cs"/>
          <w:noProof/>
          <w:sz w:val="28"/>
          <w:szCs w:val="28"/>
          <w:rtl/>
        </w:rPr>
        <w:t>מ</w:t>
      </w:r>
      <w:r w:rsidRPr="00F72DBE">
        <w:rPr>
          <w:rFonts w:asciiTheme="minorBidi" w:hAnsiTheme="minorBidi" w:cstheme="minorBidi" w:hint="cs"/>
          <w:noProof/>
          <w:sz w:val="28"/>
          <w:szCs w:val="28"/>
          <w:rtl/>
        </w:rPr>
        <w:t xml:space="preserve">שימות של חשיבת צוות </w:t>
      </w:r>
      <w:r w:rsidR="00F72DBE" w:rsidRPr="00F72DBE">
        <w:rPr>
          <w:rFonts w:asciiTheme="minorBidi" w:hAnsiTheme="minorBidi" w:cstheme="minorBidi" w:hint="cs"/>
          <w:noProof/>
          <w:sz w:val="28"/>
          <w:szCs w:val="28"/>
          <w:rtl/>
        </w:rPr>
        <w:t>ועבודה מש</w:t>
      </w:r>
      <w:r w:rsidR="0063146A">
        <w:rPr>
          <w:rFonts w:asciiTheme="minorBidi" w:hAnsiTheme="minorBidi" w:cstheme="minorBidi" w:hint="cs"/>
          <w:noProof/>
          <w:sz w:val="28"/>
          <w:szCs w:val="28"/>
          <w:rtl/>
        </w:rPr>
        <w:t>ותפת</w:t>
      </w:r>
      <w:r w:rsidRPr="00F72DBE">
        <w:rPr>
          <w:rFonts w:asciiTheme="minorBidi" w:hAnsiTheme="minorBidi" w:cstheme="minorBidi" w:hint="cs"/>
          <w:noProof/>
          <w:sz w:val="28"/>
          <w:szCs w:val="28"/>
          <w:rtl/>
        </w:rPr>
        <w:t>:</w:t>
      </w:r>
      <w:r w:rsidR="00F72DBE" w:rsidRPr="00F72DBE">
        <w:rPr>
          <w:rFonts w:asciiTheme="minorBidi" w:hAnsiTheme="minorBidi" w:cstheme="minorBidi" w:hint="cs"/>
          <w:noProof/>
          <w:sz w:val="28"/>
          <w:szCs w:val="28"/>
          <w:rtl/>
        </w:rPr>
        <w:t xml:space="preserve"> הרכבת פאזל, הרכבת קוביות מילים, אילתור בניית מתקן המייעל את </w:t>
      </w:r>
      <w:r w:rsidR="000104D7">
        <w:rPr>
          <w:rFonts w:asciiTheme="minorBidi" w:hAnsiTheme="minorBidi" w:cstheme="minorBidi" w:hint="cs"/>
          <w:noProof/>
          <w:sz w:val="28"/>
          <w:szCs w:val="28"/>
          <w:rtl/>
        </w:rPr>
        <w:t>שאיבת המים אל קטרי הקיטור</w:t>
      </w:r>
      <w:r w:rsidR="00F72DBE" w:rsidRPr="00F72DBE">
        <w:rPr>
          <w:rFonts w:asciiTheme="minorBidi" w:hAnsiTheme="minorBidi" w:cstheme="minorBidi" w:hint="cs"/>
          <w:noProof/>
          <w:sz w:val="28"/>
          <w:szCs w:val="28"/>
          <w:rtl/>
        </w:rPr>
        <w:t xml:space="preserve"> צילום מול מסך ירוק בו מתקבלת תמונת תחנת הרכבת של פעם</w:t>
      </w:r>
      <w:r w:rsidR="000104D7">
        <w:rPr>
          <w:rFonts w:asciiTheme="minorBidi" w:hAnsiTheme="minorBidi" w:cstheme="minorBidi" w:hint="cs"/>
          <w:noProof/>
          <w:sz w:val="28"/>
          <w:szCs w:val="28"/>
          <w:rtl/>
        </w:rPr>
        <w:t>, מ</w:t>
      </w:r>
      <w:r w:rsidR="00F206E9">
        <w:rPr>
          <w:rFonts w:asciiTheme="minorBidi" w:hAnsiTheme="minorBidi" w:cstheme="minorBidi" w:hint="cs"/>
          <w:noProof/>
          <w:sz w:val="28"/>
          <w:szCs w:val="28"/>
          <w:rtl/>
        </w:rPr>
        <w:t>שימת צוות להשלמת פסי מסילת הרכבת</w:t>
      </w:r>
      <w:r w:rsidR="00F72DBE" w:rsidRPr="00F72DBE">
        <w:rPr>
          <w:rFonts w:asciiTheme="minorBidi" w:hAnsiTheme="minorBidi" w:cstheme="minorBidi" w:hint="cs"/>
          <w:noProof/>
          <w:sz w:val="28"/>
          <w:szCs w:val="28"/>
          <w:rtl/>
        </w:rPr>
        <w:t xml:space="preserve"> ועוד...</w:t>
      </w:r>
    </w:p>
    <w:p w14:paraId="51D67134" w14:textId="30EE8733" w:rsidR="00F72DBE" w:rsidRPr="00F72DBE" w:rsidRDefault="00F72DBE" w:rsidP="00F72DBE">
      <w:pPr>
        <w:pStyle w:val="a3"/>
        <w:rPr>
          <w:rFonts w:ascii="David" w:hAnsi="David" w:cs="David"/>
          <w:sz w:val="28"/>
          <w:szCs w:val="28"/>
          <w:rtl/>
        </w:rPr>
      </w:pPr>
    </w:p>
    <w:p w14:paraId="6FCBC29C" w14:textId="07DFE4D3" w:rsidR="00F13A9B" w:rsidRPr="00A05F41" w:rsidRDefault="000104D7" w:rsidP="000104D7">
      <w:pPr>
        <w:rPr>
          <w:rFonts w:ascii="David" w:hAnsi="David" w:cs="David"/>
          <w:sz w:val="28"/>
          <w:szCs w:val="28"/>
          <w:rtl/>
        </w:rPr>
      </w:pPr>
      <w:r>
        <w:t xml:space="preserve">  </w:t>
      </w:r>
      <w:r w:rsidR="009235D2">
        <w:rPr>
          <w:rFonts w:ascii="David" w:hAnsi="David" w:cs="David" w:hint="cs"/>
          <w:sz w:val="28"/>
          <w:szCs w:val="28"/>
          <w:rtl/>
        </w:rPr>
        <w:t>ג</w:t>
      </w:r>
      <w:r>
        <w:rPr>
          <w:rFonts w:hint="cs"/>
          <w:rtl/>
        </w:rPr>
        <w:t xml:space="preserve">                                                            </w:t>
      </w:r>
      <w:hyperlink r:id="rId8" w:history="1">
        <w:r w:rsidR="00F72DBE" w:rsidRPr="00A93461">
          <w:rPr>
            <w:rStyle w:val="Hyperlink"/>
            <w:rFonts w:hint="cs"/>
            <w:rtl/>
          </w:rPr>
          <w:t>לחצו לסרטון טיזר קצר</w:t>
        </w:r>
      </w:hyperlink>
      <w:r w:rsidR="00F13A9B" w:rsidRPr="00A05F41">
        <w:rPr>
          <w:rFonts w:ascii="David" w:hAnsi="David" w:cs="David"/>
          <w:sz w:val="28"/>
          <w:szCs w:val="28"/>
          <w:rtl/>
        </w:rPr>
        <w:t xml:space="preserve">  </w:t>
      </w:r>
    </w:p>
    <w:p w14:paraId="50D1F56F" w14:textId="576F08DC" w:rsidR="00F13A9B" w:rsidRPr="00FE6A31" w:rsidRDefault="000104D7" w:rsidP="00F72DBE">
      <w:pPr>
        <w:rPr>
          <w:rtl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05D20B0F" wp14:editId="45D3931F">
            <wp:simplePos x="0" y="0"/>
            <wp:positionH relativeFrom="margin">
              <wp:posOffset>1564005</wp:posOffset>
            </wp:positionH>
            <wp:positionV relativeFrom="paragraph">
              <wp:posOffset>116205</wp:posOffset>
            </wp:positionV>
            <wp:extent cx="1905000" cy="1270000"/>
            <wp:effectExtent l="0" t="0" r="0" b="6350"/>
            <wp:wrapNone/>
            <wp:docPr id="6" name="תמונה 6" descr="תמונה שמכילה אדם, לדגמן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תמונה 8" descr="תמונה שמכילה אדם, לדגמן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3461">
        <w:rPr>
          <w:rStyle w:val="Hyperlink"/>
          <w:noProof/>
        </w:rPr>
        <w:drawing>
          <wp:anchor distT="0" distB="0" distL="114300" distR="114300" simplePos="0" relativeHeight="251676672" behindDoc="0" locked="0" layoutInCell="1" allowOverlap="1" wp14:anchorId="673CF3E2" wp14:editId="0C6CD27C">
            <wp:simplePos x="0" y="0"/>
            <wp:positionH relativeFrom="page">
              <wp:posOffset>692150</wp:posOffset>
            </wp:positionH>
            <wp:positionV relativeFrom="paragraph">
              <wp:posOffset>120650</wp:posOffset>
            </wp:positionV>
            <wp:extent cx="1892300" cy="1261110"/>
            <wp:effectExtent l="0" t="0" r="0" b="0"/>
            <wp:wrapNone/>
            <wp:docPr id="16" name="תמונה 16" descr="תמונה שמכילה טקסט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תמונה 16" descr="תמונה שמכילה טקסט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4D799F99" wp14:editId="35E24384">
            <wp:simplePos x="0" y="0"/>
            <wp:positionH relativeFrom="margin">
              <wp:posOffset>3699510</wp:posOffset>
            </wp:positionH>
            <wp:positionV relativeFrom="paragraph">
              <wp:posOffset>121285</wp:posOffset>
            </wp:positionV>
            <wp:extent cx="1898650" cy="1265555"/>
            <wp:effectExtent l="0" t="0" r="6350" b="0"/>
            <wp:wrapNone/>
            <wp:docPr id="13" name="תמונה 13" descr="תמונה שמכילה אדם, חוץ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תמונה 13" descr="תמונה שמכילה אדם, חוץ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04427" w14:textId="3A42AC8C" w:rsidR="00FF79DC" w:rsidRPr="00F13A9B" w:rsidRDefault="00FF79DC" w:rsidP="00F72DBE">
      <w:pPr>
        <w:rPr>
          <w:rFonts w:hint="cs"/>
          <w:rtl/>
        </w:rPr>
      </w:pPr>
    </w:p>
    <w:sectPr w:rsidR="00FF79DC" w:rsidRPr="00F13A9B" w:rsidSect="00590EC7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EE488" w14:textId="77777777" w:rsidR="00590EC7" w:rsidRDefault="00590EC7" w:rsidP="00580EFD">
      <w:r>
        <w:separator/>
      </w:r>
    </w:p>
  </w:endnote>
  <w:endnote w:type="continuationSeparator" w:id="0">
    <w:p w14:paraId="560BC1F9" w14:textId="77777777" w:rsidR="00590EC7" w:rsidRDefault="00590EC7" w:rsidP="0058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F9176" w14:textId="6F79C5BC" w:rsidR="00580EFD" w:rsidRDefault="00580EFD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A3A9A5" wp14:editId="097BAD42">
          <wp:simplePos x="0" y="0"/>
          <wp:positionH relativeFrom="page">
            <wp:align>right</wp:align>
          </wp:positionH>
          <wp:positionV relativeFrom="paragraph">
            <wp:posOffset>-381635</wp:posOffset>
          </wp:positionV>
          <wp:extent cx="7552055" cy="991775"/>
          <wp:effectExtent l="0" t="0" r="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99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B2662" w14:textId="77777777" w:rsidR="00590EC7" w:rsidRDefault="00590EC7" w:rsidP="00580EFD">
      <w:r>
        <w:separator/>
      </w:r>
    </w:p>
  </w:footnote>
  <w:footnote w:type="continuationSeparator" w:id="0">
    <w:p w14:paraId="2193E8A8" w14:textId="77777777" w:rsidR="00590EC7" w:rsidRDefault="00590EC7" w:rsidP="00580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82AB6" w14:textId="20DD54EB" w:rsidR="00580EFD" w:rsidRDefault="00580EFD">
    <w:pPr>
      <w:pStyle w:val="a4"/>
      <w:rPr>
        <w:rtl/>
      </w:rPr>
    </w:pPr>
    <w:r>
      <w:rPr>
        <w:rFonts w:hint="cs"/>
        <w:noProof/>
      </w:rPr>
      <w:drawing>
        <wp:anchor distT="0" distB="0" distL="114300" distR="114300" simplePos="0" relativeHeight="251659264" behindDoc="0" locked="0" layoutInCell="1" allowOverlap="1" wp14:anchorId="669F2E3B" wp14:editId="04EBC6DA">
          <wp:simplePos x="0" y="0"/>
          <wp:positionH relativeFrom="page">
            <wp:align>right</wp:align>
          </wp:positionH>
          <wp:positionV relativeFrom="paragraph">
            <wp:posOffset>-633730</wp:posOffset>
          </wp:positionV>
          <wp:extent cx="7601634" cy="1244600"/>
          <wp:effectExtent l="0" t="0" r="0" b="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634" cy="124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635A9"/>
    <w:multiLevelType w:val="hybridMultilevel"/>
    <w:tmpl w:val="8A7C1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47634"/>
    <w:multiLevelType w:val="hybridMultilevel"/>
    <w:tmpl w:val="C4962D5A"/>
    <w:lvl w:ilvl="0" w:tplc="42EE1886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12D20"/>
    <w:multiLevelType w:val="hybridMultilevel"/>
    <w:tmpl w:val="7E68CF58"/>
    <w:lvl w:ilvl="0" w:tplc="EF726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60A8F"/>
    <w:multiLevelType w:val="hybridMultilevel"/>
    <w:tmpl w:val="58E488DA"/>
    <w:lvl w:ilvl="0" w:tplc="8D1E3CC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bCs/>
        <w:color w:val="538135" w:themeColor="accent6" w:themeShade="B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B1B619C8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b/>
        <w:bCs/>
        <w:color w:val="538135" w:themeColor="accent6" w:themeShade="BF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5FA0483E"/>
    <w:multiLevelType w:val="hybridMultilevel"/>
    <w:tmpl w:val="3FE6CDEA"/>
    <w:lvl w:ilvl="0" w:tplc="CF22F688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159CF"/>
    <w:multiLevelType w:val="multilevel"/>
    <w:tmpl w:val="2788037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6C3D3C54"/>
    <w:multiLevelType w:val="hybridMultilevel"/>
    <w:tmpl w:val="3FD8A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83BD7"/>
    <w:multiLevelType w:val="hybridMultilevel"/>
    <w:tmpl w:val="A2447DC6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num w:numId="1" w16cid:durableId="308633480">
    <w:abstractNumId w:val="4"/>
  </w:num>
  <w:num w:numId="2" w16cid:durableId="1697148523">
    <w:abstractNumId w:val="2"/>
  </w:num>
  <w:num w:numId="3" w16cid:durableId="1719476961">
    <w:abstractNumId w:val="7"/>
  </w:num>
  <w:num w:numId="4" w16cid:durableId="403064427">
    <w:abstractNumId w:val="1"/>
  </w:num>
  <w:num w:numId="5" w16cid:durableId="1725983925">
    <w:abstractNumId w:val="3"/>
  </w:num>
  <w:num w:numId="6" w16cid:durableId="1817917776">
    <w:abstractNumId w:val="0"/>
  </w:num>
  <w:num w:numId="7" w16cid:durableId="568344527">
    <w:abstractNumId w:val="5"/>
  </w:num>
  <w:num w:numId="8" w16cid:durableId="1164155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DC"/>
    <w:rsid w:val="000104D7"/>
    <w:rsid w:val="00117F92"/>
    <w:rsid w:val="00126CF5"/>
    <w:rsid w:val="001335BE"/>
    <w:rsid w:val="001718EF"/>
    <w:rsid w:val="00220992"/>
    <w:rsid w:val="002554F2"/>
    <w:rsid w:val="002A6533"/>
    <w:rsid w:val="002B5D12"/>
    <w:rsid w:val="002F0ED7"/>
    <w:rsid w:val="00315437"/>
    <w:rsid w:val="00370732"/>
    <w:rsid w:val="003A2E83"/>
    <w:rsid w:val="00482DF3"/>
    <w:rsid w:val="004B6C17"/>
    <w:rsid w:val="004D55D3"/>
    <w:rsid w:val="00535C48"/>
    <w:rsid w:val="00580EFD"/>
    <w:rsid w:val="00590EC7"/>
    <w:rsid w:val="0063146A"/>
    <w:rsid w:val="00653215"/>
    <w:rsid w:val="006A67AE"/>
    <w:rsid w:val="0070350A"/>
    <w:rsid w:val="0071698B"/>
    <w:rsid w:val="00844F76"/>
    <w:rsid w:val="00891897"/>
    <w:rsid w:val="008A6B41"/>
    <w:rsid w:val="009235D2"/>
    <w:rsid w:val="009902FC"/>
    <w:rsid w:val="00A06247"/>
    <w:rsid w:val="00A415FA"/>
    <w:rsid w:val="00A66410"/>
    <w:rsid w:val="00A67BC2"/>
    <w:rsid w:val="00A93461"/>
    <w:rsid w:val="00A97C75"/>
    <w:rsid w:val="00AB7C5C"/>
    <w:rsid w:val="00AD4608"/>
    <w:rsid w:val="00AE7A3D"/>
    <w:rsid w:val="00B32DD6"/>
    <w:rsid w:val="00D43E6A"/>
    <w:rsid w:val="00D704C5"/>
    <w:rsid w:val="00D81CC0"/>
    <w:rsid w:val="00DE3F4C"/>
    <w:rsid w:val="00E5141F"/>
    <w:rsid w:val="00E7169F"/>
    <w:rsid w:val="00E913F6"/>
    <w:rsid w:val="00EB5D22"/>
    <w:rsid w:val="00F13A9B"/>
    <w:rsid w:val="00F206E9"/>
    <w:rsid w:val="00F725E2"/>
    <w:rsid w:val="00F72DBE"/>
    <w:rsid w:val="00FB244D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EB326"/>
  <w15:chartTrackingRefBased/>
  <w15:docId w15:val="{F28D8EC2-E7C9-40F2-A782-960295EC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5BE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FF79DC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154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0EFD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580EFD"/>
  </w:style>
  <w:style w:type="paragraph" w:styleId="a6">
    <w:name w:val="footer"/>
    <w:basedOn w:val="a"/>
    <w:link w:val="a7"/>
    <w:uiPriority w:val="99"/>
    <w:unhideWhenUsed/>
    <w:rsid w:val="00580EFD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580EFD"/>
  </w:style>
  <w:style w:type="character" w:styleId="Hyperlink">
    <w:name w:val="Hyperlink"/>
    <w:rsid w:val="001335BE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1335BE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EB5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764404896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1255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ליאור שמיר</dc:creator>
  <cp:keywords/>
  <dc:description/>
  <cp:lastModifiedBy>דורון שמיר</cp:lastModifiedBy>
  <cp:revision>2</cp:revision>
  <dcterms:created xsi:type="dcterms:W3CDTF">2024-02-06T14:59:00Z</dcterms:created>
  <dcterms:modified xsi:type="dcterms:W3CDTF">2024-02-06T14:59:00Z</dcterms:modified>
</cp:coreProperties>
</file>